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C97" w:rsidRDefault="00922157" w:rsidP="00703C97">
      <w:pPr>
        <w:ind w:left="360" w:hanging="36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703C97">
        <w:rPr>
          <w:sz w:val="28"/>
          <w:szCs w:val="28"/>
        </w:rPr>
        <w:t xml:space="preserve">    Государственное бюджетное образовательное учреждение высшего </w:t>
      </w:r>
    </w:p>
    <w:p w:rsidR="00703C97" w:rsidRDefault="00703C97" w:rsidP="00703C97">
      <w:pPr>
        <w:ind w:left="360" w:hanging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профессионального образования «Башкирский государственный медицинский университет» Министерства здравоохранения Российской Федерации </w:t>
      </w:r>
    </w:p>
    <w:p w:rsidR="00703C97" w:rsidRDefault="00703C97" w:rsidP="00703C97">
      <w:pPr>
        <w:ind w:left="360" w:hanging="360"/>
        <w:jc w:val="center"/>
        <w:rPr>
          <w:sz w:val="28"/>
          <w:szCs w:val="28"/>
        </w:rPr>
      </w:pPr>
    </w:p>
    <w:p w:rsidR="00703C97" w:rsidRDefault="00703C97" w:rsidP="00703C97">
      <w:pPr>
        <w:ind w:left="360" w:hanging="360"/>
        <w:jc w:val="center"/>
        <w:rPr>
          <w:sz w:val="28"/>
          <w:szCs w:val="28"/>
        </w:rPr>
      </w:pPr>
    </w:p>
    <w:p w:rsidR="00703C97" w:rsidRDefault="00703C97" w:rsidP="00703C97">
      <w:pPr>
        <w:ind w:left="360" w:hanging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F265FB" w:rsidRDefault="00F265FB" w:rsidP="00F265FB">
      <w:pPr>
        <w:jc w:val="center"/>
        <w:rPr>
          <w:b/>
          <w:sz w:val="28"/>
        </w:rPr>
      </w:pPr>
      <w:r>
        <w:rPr>
          <w:b/>
          <w:sz w:val="28"/>
        </w:rPr>
        <w:t xml:space="preserve">Тестовые задания для контроля промежуточного </w:t>
      </w:r>
    </w:p>
    <w:p w:rsidR="00F265FB" w:rsidRDefault="00F265FB" w:rsidP="00F265FB">
      <w:pPr>
        <w:jc w:val="center"/>
        <w:rPr>
          <w:b/>
          <w:sz w:val="28"/>
          <w:szCs w:val="20"/>
        </w:rPr>
      </w:pPr>
      <w:r>
        <w:rPr>
          <w:b/>
          <w:sz w:val="28"/>
        </w:rPr>
        <w:t>уровня знаний</w:t>
      </w:r>
    </w:p>
    <w:p w:rsidR="00F265FB" w:rsidRDefault="00F265FB" w:rsidP="00F265FB">
      <w:pPr>
        <w:ind w:left="360" w:hanging="360"/>
        <w:jc w:val="center"/>
        <w:rPr>
          <w:b/>
          <w:sz w:val="28"/>
        </w:rPr>
      </w:pPr>
      <w:r>
        <w:rPr>
          <w:b/>
          <w:sz w:val="28"/>
        </w:rPr>
        <w:t>ординаторов</w:t>
      </w:r>
    </w:p>
    <w:p w:rsidR="00703C97" w:rsidRDefault="00703C97" w:rsidP="00703C97">
      <w:pPr>
        <w:ind w:left="360" w:hanging="360"/>
        <w:jc w:val="center"/>
        <w:rPr>
          <w:b/>
          <w:sz w:val="28"/>
        </w:rPr>
      </w:pPr>
    </w:p>
    <w:p w:rsidR="00703C97" w:rsidRDefault="00703C97" w:rsidP="00703C97">
      <w:pPr>
        <w:ind w:left="360" w:hanging="360"/>
        <w:jc w:val="center"/>
        <w:rPr>
          <w:sz w:val="28"/>
          <w:szCs w:val="28"/>
        </w:rPr>
      </w:pPr>
    </w:p>
    <w:p w:rsidR="00703C97" w:rsidRDefault="00703C97" w:rsidP="00703C97">
      <w:pPr>
        <w:ind w:left="360" w:hanging="360"/>
        <w:jc w:val="center"/>
        <w:rPr>
          <w:sz w:val="28"/>
          <w:szCs w:val="28"/>
        </w:rPr>
      </w:pPr>
      <w:r>
        <w:rPr>
          <w:sz w:val="28"/>
          <w:szCs w:val="28"/>
        </w:rPr>
        <w:t>по специальности 31.08.46 –</w:t>
      </w:r>
    </w:p>
    <w:p w:rsidR="00703C97" w:rsidRDefault="00703C97" w:rsidP="00703C97">
      <w:pPr>
        <w:ind w:left="360" w:hanging="360"/>
        <w:jc w:val="center"/>
        <w:rPr>
          <w:sz w:val="28"/>
          <w:szCs w:val="28"/>
        </w:rPr>
      </w:pPr>
      <w:r>
        <w:rPr>
          <w:sz w:val="28"/>
          <w:szCs w:val="28"/>
        </w:rPr>
        <w:t>РЕВМАТОЛОГИЯ</w:t>
      </w:r>
    </w:p>
    <w:p w:rsidR="00922157" w:rsidRPr="00162021" w:rsidRDefault="00703C97" w:rsidP="00703C97">
      <w:pPr>
        <w:autoSpaceDE w:val="0"/>
        <w:autoSpaceDN w:val="0"/>
        <w:adjustRightInd w:val="0"/>
        <w:rPr>
          <w:b/>
        </w:rPr>
      </w:pPr>
      <w:r>
        <w:rPr>
          <w:b/>
          <w:sz w:val="28"/>
        </w:rPr>
        <w:br w:type="page"/>
      </w:r>
      <w:r w:rsidR="00922157" w:rsidRPr="00162021">
        <w:rPr>
          <w:b/>
        </w:rPr>
        <w:lastRenderedPageBreak/>
        <w:t xml:space="preserve">     РЕВМАТОЛОГИЯ                  </w:t>
      </w:r>
      <w:bookmarkStart w:id="0" w:name="_GoBack"/>
      <w:bookmarkEnd w:id="0"/>
    </w:p>
    <w:p w:rsidR="00DD7460" w:rsidRPr="00162021" w:rsidRDefault="00340A21" w:rsidP="00DD7460">
      <w:pPr>
        <w:autoSpaceDE w:val="0"/>
        <w:autoSpaceDN w:val="0"/>
        <w:adjustRightInd w:val="0"/>
        <w:rPr>
          <w:b/>
        </w:rPr>
      </w:pPr>
      <w:r w:rsidRPr="00162021">
        <w:rPr>
          <w:b/>
        </w:rPr>
        <w:t xml:space="preserve">Промежуточные </w:t>
      </w:r>
      <w:r w:rsidR="00DD7460" w:rsidRPr="00162021">
        <w:rPr>
          <w:b/>
        </w:rPr>
        <w:t xml:space="preserve"> тесты</w:t>
      </w:r>
    </w:p>
    <w:p w:rsidR="00DD7460" w:rsidRPr="00162021" w:rsidRDefault="00DD7460" w:rsidP="00922157">
      <w:pPr>
        <w:autoSpaceDE w:val="0"/>
        <w:autoSpaceDN w:val="0"/>
        <w:adjustRightInd w:val="0"/>
        <w:rPr>
          <w:b/>
        </w:rPr>
      </w:pPr>
    </w:p>
    <w:p w:rsidR="00922157" w:rsidRPr="00162021" w:rsidRDefault="00922157" w:rsidP="00922157">
      <w:pPr>
        <w:pStyle w:val="2"/>
        <w:rPr>
          <w:sz w:val="24"/>
          <w:szCs w:val="24"/>
        </w:rPr>
      </w:pPr>
      <w:r w:rsidRPr="00162021">
        <w:rPr>
          <w:sz w:val="24"/>
          <w:szCs w:val="24"/>
        </w:rPr>
        <w:t>Инструкция: выберите правильный ответ</w:t>
      </w:r>
    </w:p>
    <w:p w:rsidR="001627A6" w:rsidRPr="00162021" w:rsidRDefault="001627A6" w:rsidP="001627A6">
      <w:pPr>
        <w:autoSpaceDE w:val="0"/>
        <w:autoSpaceDN w:val="0"/>
        <w:adjustRightInd w:val="0"/>
      </w:pPr>
      <w:r w:rsidRPr="00162021">
        <w:t>1. Листок нетрудоспособности не выдается:</w:t>
      </w:r>
    </w:p>
    <w:p w:rsidR="001627A6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1627A6" w:rsidRPr="00162021">
        <w:t>) при отпуске для санаторно-курортного лечения;</w:t>
      </w:r>
    </w:p>
    <w:p w:rsidR="001627A6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1627A6" w:rsidRPr="00162021">
        <w:t>) при уходе за больным членом семьи;</w:t>
      </w:r>
    </w:p>
    <w:p w:rsidR="001627A6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1627A6" w:rsidRPr="00162021">
        <w:t>) при карантине;</w:t>
      </w:r>
    </w:p>
    <w:p w:rsidR="001627A6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1627A6" w:rsidRPr="00162021">
        <w:t>) лицам, находящимся в отпуске без сохранения заработной платы;</w:t>
      </w:r>
    </w:p>
    <w:p w:rsidR="001627A6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1627A6" w:rsidRPr="00162021">
        <w:t>) при бытовой травме.</w:t>
      </w:r>
    </w:p>
    <w:p w:rsidR="00340A21" w:rsidRPr="00162021" w:rsidRDefault="00340A21" w:rsidP="00340A21">
      <w:pPr>
        <w:autoSpaceDE w:val="0"/>
        <w:autoSpaceDN w:val="0"/>
        <w:adjustRightInd w:val="0"/>
      </w:pPr>
      <w:r w:rsidRPr="00162021">
        <w:t>2. Характерным рентгенологическим признаком остеоартроза межфаланговых суставов – дистальных (узлы Гебердена) и проксимальных (узлы Бушара) – является:</w:t>
      </w:r>
    </w:p>
    <w:p w:rsidR="00340A21" w:rsidRPr="00162021" w:rsidRDefault="00340A21" w:rsidP="001C5790">
      <w:pPr>
        <w:autoSpaceDE w:val="0"/>
        <w:autoSpaceDN w:val="0"/>
        <w:adjustRightInd w:val="0"/>
        <w:ind w:left="2268"/>
      </w:pPr>
      <w:r w:rsidRPr="00162021">
        <w:t>1. сужение суставных щелей;</w:t>
      </w:r>
    </w:p>
    <w:p w:rsidR="00340A21" w:rsidRPr="00162021" w:rsidRDefault="00340A21" w:rsidP="001C5790">
      <w:pPr>
        <w:autoSpaceDE w:val="0"/>
        <w:autoSpaceDN w:val="0"/>
        <w:adjustRightInd w:val="0"/>
        <w:ind w:left="2268"/>
      </w:pPr>
      <w:r w:rsidRPr="00162021">
        <w:t>2. субхондральный остеосклероз;</w:t>
      </w:r>
    </w:p>
    <w:p w:rsidR="00340A21" w:rsidRPr="00162021" w:rsidRDefault="00340A21" w:rsidP="001C5790">
      <w:pPr>
        <w:autoSpaceDE w:val="0"/>
        <w:autoSpaceDN w:val="0"/>
        <w:adjustRightInd w:val="0"/>
        <w:ind w:left="2268"/>
      </w:pPr>
      <w:r w:rsidRPr="00162021">
        <w:t>3. узурация суставных поверхностей костей;</w:t>
      </w:r>
    </w:p>
    <w:p w:rsidR="00340A21" w:rsidRPr="00162021" w:rsidRDefault="00340A21" w:rsidP="001C5790">
      <w:pPr>
        <w:autoSpaceDE w:val="0"/>
        <w:autoSpaceDN w:val="0"/>
        <w:adjustRightInd w:val="0"/>
        <w:ind w:left="2268"/>
      </w:pPr>
      <w:r w:rsidRPr="00162021">
        <w:t>4. остеопороз.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340A21" w:rsidRPr="00162021">
        <w:t>) если правильны ответы 1, 2 и 3;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340A21" w:rsidRPr="00162021">
        <w:t>) если правильны ответы 1 и 3;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340A21" w:rsidRPr="00162021">
        <w:t>) если правильны ответы 2 и 4;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340A21" w:rsidRPr="00162021">
        <w:t>) если правильный ответ 4;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340A21" w:rsidRPr="00162021">
        <w:t>) если правильны ответы 1, 2, 3 и 4.</w:t>
      </w:r>
    </w:p>
    <w:p w:rsidR="00340A21" w:rsidRPr="00162021" w:rsidRDefault="00340A21" w:rsidP="00340A21">
      <w:pPr>
        <w:autoSpaceDE w:val="0"/>
        <w:autoSpaceDN w:val="0"/>
        <w:adjustRightInd w:val="0"/>
      </w:pPr>
      <w:r w:rsidRPr="00162021">
        <w:t>3. При остеоартрозе наиболее инвалидизирующей является следующая локализация патологического процесса: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340A21" w:rsidRPr="00162021">
        <w:t>) тазобедренные суставы;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340A21" w:rsidRPr="00162021">
        <w:t>) коленные суставы;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340A21" w:rsidRPr="00162021">
        <w:t>) дистальные межфаланговые суставы кистей;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340A21" w:rsidRPr="00162021">
        <w:t>) плечевые суставы;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340A21" w:rsidRPr="00162021">
        <w:t>) голеностопные суставы.</w:t>
      </w:r>
    </w:p>
    <w:p w:rsidR="00340A21" w:rsidRPr="00162021" w:rsidRDefault="00340A21" w:rsidP="00340A21">
      <w:pPr>
        <w:autoSpaceDE w:val="0"/>
        <w:autoSpaceDN w:val="0"/>
        <w:adjustRightInd w:val="0"/>
      </w:pPr>
      <w:r w:rsidRPr="00162021">
        <w:t>4. При дифференциальной диагностике остеохондроза и остеопороза имеет значение:</w:t>
      </w:r>
    </w:p>
    <w:p w:rsidR="00340A21" w:rsidRPr="00162021" w:rsidRDefault="00340A21" w:rsidP="001C5790">
      <w:pPr>
        <w:autoSpaceDE w:val="0"/>
        <w:autoSpaceDN w:val="0"/>
        <w:adjustRightInd w:val="0"/>
        <w:ind w:left="2268"/>
      </w:pPr>
      <w:r w:rsidRPr="00162021">
        <w:t>1. вес тела;</w:t>
      </w:r>
    </w:p>
    <w:p w:rsidR="00340A21" w:rsidRPr="00162021" w:rsidRDefault="00340A21" w:rsidP="001C5790">
      <w:pPr>
        <w:autoSpaceDE w:val="0"/>
        <w:autoSpaceDN w:val="0"/>
        <w:adjustRightInd w:val="0"/>
        <w:ind w:left="2268"/>
      </w:pPr>
      <w:r w:rsidRPr="00162021">
        <w:t>2. плотность костной ткани;</w:t>
      </w:r>
    </w:p>
    <w:p w:rsidR="00340A21" w:rsidRPr="00162021" w:rsidRDefault="00340A21" w:rsidP="001C5790">
      <w:pPr>
        <w:autoSpaceDE w:val="0"/>
        <w:autoSpaceDN w:val="0"/>
        <w:adjustRightInd w:val="0"/>
        <w:ind w:left="2268"/>
      </w:pPr>
      <w:r w:rsidRPr="00162021">
        <w:t>3. частота переломов;</w:t>
      </w:r>
    </w:p>
    <w:p w:rsidR="00340A21" w:rsidRPr="00162021" w:rsidRDefault="00340A21" w:rsidP="001C5790">
      <w:pPr>
        <w:autoSpaceDE w:val="0"/>
        <w:autoSpaceDN w:val="0"/>
        <w:adjustRightInd w:val="0"/>
        <w:ind w:left="2268"/>
      </w:pPr>
      <w:r w:rsidRPr="00162021">
        <w:t xml:space="preserve">4. пол; 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340A21" w:rsidRPr="00162021">
        <w:t>) если правильны ответы 1, 2 и 3;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340A21" w:rsidRPr="00162021">
        <w:t>) если правильны ответы 1 и 3;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340A21" w:rsidRPr="00162021">
        <w:t>) если правильны ответы 2 и 4;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340A21" w:rsidRPr="00162021">
        <w:t>) если правильный ответ 4;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340A21" w:rsidRPr="00162021">
        <w:t>) если правильны ответы 1, 2, 3 и 4.</w:t>
      </w:r>
    </w:p>
    <w:p w:rsidR="00340A21" w:rsidRPr="00162021" w:rsidRDefault="00340A21" w:rsidP="00340A21">
      <w:pPr>
        <w:autoSpaceDE w:val="0"/>
        <w:autoSpaceDN w:val="0"/>
        <w:adjustRightInd w:val="0"/>
      </w:pPr>
      <w:r w:rsidRPr="00162021">
        <w:t>5. Укажите наиболее типичные локализации асептического остеонекроза:</w:t>
      </w:r>
    </w:p>
    <w:p w:rsidR="00340A21" w:rsidRPr="00162021" w:rsidRDefault="00340A21" w:rsidP="001C5790">
      <w:pPr>
        <w:autoSpaceDE w:val="0"/>
        <w:autoSpaceDN w:val="0"/>
        <w:adjustRightInd w:val="0"/>
        <w:ind w:left="2268"/>
      </w:pPr>
      <w:r w:rsidRPr="00162021">
        <w:t>1. кости таза;</w:t>
      </w:r>
    </w:p>
    <w:p w:rsidR="00340A21" w:rsidRPr="00162021" w:rsidRDefault="00340A21" w:rsidP="001C5790">
      <w:pPr>
        <w:autoSpaceDE w:val="0"/>
        <w:autoSpaceDN w:val="0"/>
        <w:adjustRightInd w:val="0"/>
        <w:ind w:left="2268"/>
      </w:pPr>
      <w:r w:rsidRPr="00162021">
        <w:t>2. головка бедренной кости;</w:t>
      </w:r>
    </w:p>
    <w:p w:rsidR="00340A21" w:rsidRPr="00162021" w:rsidRDefault="00340A21" w:rsidP="001C5790">
      <w:pPr>
        <w:autoSpaceDE w:val="0"/>
        <w:autoSpaceDN w:val="0"/>
        <w:adjustRightInd w:val="0"/>
        <w:ind w:left="2268"/>
      </w:pPr>
      <w:r w:rsidRPr="00162021">
        <w:t>3. позвонки;</w:t>
      </w:r>
    </w:p>
    <w:p w:rsidR="00340A21" w:rsidRPr="00162021" w:rsidRDefault="00340A21" w:rsidP="001C5790">
      <w:pPr>
        <w:autoSpaceDE w:val="0"/>
        <w:autoSpaceDN w:val="0"/>
        <w:adjustRightInd w:val="0"/>
        <w:ind w:left="2268"/>
      </w:pPr>
      <w:r w:rsidRPr="00162021">
        <w:t>4. головка плечевой кости;</w:t>
      </w:r>
    </w:p>
    <w:p w:rsidR="00340A21" w:rsidRPr="00162021" w:rsidRDefault="00340A21" w:rsidP="001C5790">
      <w:pPr>
        <w:autoSpaceDE w:val="0"/>
        <w:autoSpaceDN w:val="0"/>
        <w:adjustRightInd w:val="0"/>
        <w:ind w:left="2268"/>
      </w:pPr>
      <w:r w:rsidRPr="00162021">
        <w:t>5. надмыщелки плечевой кости.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340A21" w:rsidRPr="00162021">
        <w:t>) если правильны ответы 1, 2 и 3;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340A21" w:rsidRPr="00162021">
        <w:t>) если правильны ответы 1 и 3;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340A21" w:rsidRPr="00162021">
        <w:t>) если правильны ответы 2 и 4;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340A21" w:rsidRPr="00162021">
        <w:t>) если правильный ответ 4;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340A21" w:rsidRPr="00162021">
        <w:t>) если правильны ответы 1, 2, 3, 4 и 5.</w:t>
      </w:r>
    </w:p>
    <w:p w:rsidR="00340A21" w:rsidRPr="00162021" w:rsidRDefault="00340A21" w:rsidP="00340A21">
      <w:pPr>
        <w:autoSpaceDE w:val="0"/>
        <w:autoSpaceDN w:val="0"/>
        <w:adjustRightInd w:val="0"/>
      </w:pPr>
      <w:r w:rsidRPr="00162021">
        <w:t>6. Дистальные межфаланговые суставы обычно поражаются при: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lastRenderedPageBreak/>
        <w:t>1</w:t>
      </w:r>
      <w:r w:rsidR="00340A21" w:rsidRPr="00162021">
        <w:t>) гемофилической артропатии;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340A21" w:rsidRPr="00162021">
        <w:t>) псевдоподагре;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340A21" w:rsidRPr="00162021">
        <w:t>) псориатическом артрите;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340A21" w:rsidRPr="00162021">
        <w:t>) ревматоидном артрите;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340A21" w:rsidRPr="00162021">
        <w:t>) ревматизме.</w:t>
      </w:r>
    </w:p>
    <w:p w:rsidR="00340A21" w:rsidRPr="00162021" w:rsidRDefault="00340A21" w:rsidP="00340A21">
      <w:pPr>
        <w:autoSpaceDE w:val="0"/>
        <w:autoSpaceDN w:val="0"/>
        <w:adjustRightInd w:val="0"/>
      </w:pPr>
      <w:r w:rsidRPr="00162021">
        <w:t>7. Укажите не характерный признак для инфекционного артрита: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340A21" w:rsidRPr="00162021">
        <w:t>) лихорадка, озноб;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340A21" w:rsidRPr="00162021">
        <w:t>) в крови лейкоцитоз, нейтрофильный сдвиг влево;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340A21" w:rsidRPr="00162021">
        <w:t>) синовиальная жидкость – высокий цитоз, 90%нейтрофилов;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340A21" w:rsidRPr="00162021">
        <w:t>) полиартрит;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340A21" w:rsidRPr="00162021">
        <w:t>) рентгенологическая картина – деструкция хряща, кости.</w:t>
      </w:r>
    </w:p>
    <w:p w:rsidR="00340A21" w:rsidRPr="00162021" w:rsidRDefault="00340A21" w:rsidP="00340A21">
      <w:pPr>
        <w:autoSpaceDE w:val="0"/>
        <w:autoSpaceDN w:val="0"/>
        <w:adjustRightInd w:val="0"/>
      </w:pPr>
      <w:r w:rsidRPr="00162021">
        <w:t>8. У мужчины средних лет возник острый артрит голеностопного сустава с развитием пика боли в первые часы. Выберите наиболее важный анамнестический фактор, который позволяет установить диагноз подагры: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340A21" w:rsidRPr="00162021">
        <w:t>) злоупотребление алкоголем;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340A21" w:rsidRPr="00162021">
        <w:t>) случай подобного приступа в прошлом с быстрым обратным развитием;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340A21" w:rsidRPr="00162021">
        <w:t>) случайный половой контакт за неделю до заболевания;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340A21" w:rsidRPr="00162021">
        <w:t>) склонность к мясной диете;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340A21" w:rsidRPr="00162021">
        <w:t>) травма.</w:t>
      </w:r>
    </w:p>
    <w:p w:rsidR="00340A21" w:rsidRPr="00162021" w:rsidRDefault="00340A21" w:rsidP="00340A21">
      <w:pPr>
        <w:autoSpaceDE w:val="0"/>
        <w:autoSpaceDN w:val="0"/>
        <w:adjustRightInd w:val="0"/>
      </w:pPr>
      <w:r w:rsidRPr="00162021">
        <w:t>9. Укажите наиболее типичные локализации подагрических тофусов: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340A21" w:rsidRPr="00162021">
        <w:t>) в области крестца;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340A21" w:rsidRPr="00162021">
        <w:t>) в области разгибательной поверхности локтевого сустава;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340A21" w:rsidRPr="00162021">
        <w:t>) в области коленных суставов;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340A21" w:rsidRPr="00162021">
        <w:t>) хрящи носа;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340A21" w:rsidRPr="00162021">
        <w:t>) ушная раковина.</w:t>
      </w:r>
    </w:p>
    <w:p w:rsidR="00340A21" w:rsidRPr="00162021" w:rsidRDefault="00340A21" w:rsidP="00340A21">
      <w:pPr>
        <w:autoSpaceDE w:val="0"/>
        <w:autoSpaceDN w:val="0"/>
        <w:adjustRightInd w:val="0"/>
      </w:pPr>
      <w:r w:rsidRPr="00162021">
        <w:t>10. При хондрокальцинозе чаще всего поражаются следующие суставы: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340A21" w:rsidRPr="00162021">
        <w:t>) плюснефаланговые;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340A21" w:rsidRPr="00162021">
        <w:t>) голеностопные;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340A21" w:rsidRPr="00162021">
        <w:t>) коленные;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340A21" w:rsidRPr="00162021">
        <w:t>) тазобедренные;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340A21" w:rsidRPr="00162021">
        <w:t>) пястно-фаланговые.</w:t>
      </w:r>
    </w:p>
    <w:p w:rsidR="00922157" w:rsidRPr="00162021" w:rsidRDefault="00E736A0" w:rsidP="00922157">
      <w:pPr>
        <w:autoSpaceDE w:val="0"/>
        <w:autoSpaceDN w:val="0"/>
        <w:adjustRightInd w:val="0"/>
      </w:pPr>
      <w:r w:rsidRPr="00162021">
        <w:t>11</w:t>
      </w:r>
      <w:r w:rsidR="00922157" w:rsidRPr="00162021">
        <w:t>. Боль в области пятки (талалгия) может быть обусловлена: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>1. энтезопатией в области бугра пяточной кости;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>2. подпяточным бурситом;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>3. кальцификатом в подошвенном апоневрозе («шпорой»);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>4. артритом плюсне-фаланговых суставов.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922157" w:rsidRPr="00162021">
        <w:t>) если правильны ответы 1, 2 и 3;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922157" w:rsidRPr="00162021">
        <w:t>) если правильны ответы 1 и 3;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922157" w:rsidRPr="00162021">
        <w:t>) если правильны ответы 2 и 4;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922157" w:rsidRPr="00162021">
        <w:t>) если правильный ответ 4;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922157" w:rsidRPr="00162021">
        <w:t>) если правильны ответы 1, 2, 3 и 4.</w:t>
      </w:r>
    </w:p>
    <w:p w:rsidR="00922157" w:rsidRPr="00162021" w:rsidRDefault="00E736A0" w:rsidP="00922157">
      <w:pPr>
        <w:autoSpaceDE w:val="0"/>
        <w:autoSpaceDN w:val="0"/>
        <w:adjustRightInd w:val="0"/>
      </w:pPr>
      <w:r w:rsidRPr="00162021">
        <w:t>12</w:t>
      </w:r>
      <w:r w:rsidR="00922157" w:rsidRPr="00162021">
        <w:t>. Развитие ревматизма связано с инфицированием: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922157" w:rsidRPr="00162021">
        <w:t>) вирусом;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922157" w:rsidRPr="00162021">
        <w:t>) стафилококком;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922157" w:rsidRPr="00162021">
        <w:t>) бета-гемолитическим стрептококком группы А;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922157" w:rsidRPr="00162021">
        <w:t>) альфа-гемолитическим стрептококком группы А;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922157" w:rsidRPr="00162021">
        <w:t>) сальмонелла.</w:t>
      </w:r>
    </w:p>
    <w:p w:rsidR="00922157" w:rsidRPr="00162021" w:rsidRDefault="00E736A0" w:rsidP="00922157">
      <w:pPr>
        <w:autoSpaceDE w:val="0"/>
        <w:autoSpaceDN w:val="0"/>
        <w:adjustRightInd w:val="0"/>
      </w:pPr>
      <w:r w:rsidRPr="00162021">
        <w:t>13</w:t>
      </w:r>
      <w:r w:rsidR="00922157" w:rsidRPr="00162021">
        <w:t>. При системной красной волчанке выявляется: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>1. снижение в крови уровня комплемента СН 50;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>2. наличие в крови ревматоидного фактора в низком титре;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>3. гипергаммаглобулинемия;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lastRenderedPageBreak/>
        <w:t xml:space="preserve">4. снижение содержания в крови циркулирующих иммунных комплексов. 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922157" w:rsidRPr="00162021">
        <w:t>) если правильны ответы 1, 2 и 3;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922157" w:rsidRPr="00162021">
        <w:t>) если правильны ответы 1 и 3;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922157" w:rsidRPr="00162021">
        <w:t>) если правильны ответы 2 и 4;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922157" w:rsidRPr="00162021">
        <w:t>) если правильный ответ 4;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922157" w:rsidRPr="00162021">
        <w:t>) если правильны ответы 1, 2, 3 и 4.</w:t>
      </w:r>
    </w:p>
    <w:p w:rsidR="00922157" w:rsidRPr="00162021" w:rsidRDefault="00E736A0" w:rsidP="00922157">
      <w:pPr>
        <w:autoSpaceDE w:val="0"/>
        <w:autoSpaceDN w:val="0"/>
        <w:adjustRightInd w:val="0"/>
      </w:pPr>
      <w:r w:rsidRPr="00162021">
        <w:t>14</w:t>
      </w:r>
      <w:r w:rsidR="00922157" w:rsidRPr="00162021">
        <w:t>. Проявление кожного синдрома при системной красной волчанке может быть: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>1. алопеция;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>2. фотодерматоз;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>3. сетчатое ливедо;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 xml:space="preserve">4. витилиго.   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922157" w:rsidRPr="00162021">
        <w:t>) если правильны ответы 1, 2 и 3;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922157" w:rsidRPr="00162021">
        <w:t>) если правильны ответы 1 и 3;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922157" w:rsidRPr="00162021">
        <w:t>) если правильны ответы 2 и 4;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922157" w:rsidRPr="00162021">
        <w:t>) если правильный ответ 4;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922157" w:rsidRPr="00162021">
        <w:t>) если правильны ответы 1, 2, 3 и 4.</w:t>
      </w:r>
    </w:p>
    <w:p w:rsidR="00922157" w:rsidRPr="00162021" w:rsidRDefault="00E736A0" w:rsidP="00922157">
      <w:pPr>
        <w:autoSpaceDE w:val="0"/>
        <w:autoSpaceDN w:val="0"/>
        <w:adjustRightInd w:val="0"/>
      </w:pPr>
      <w:r w:rsidRPr="00162021">
        <w:t>15</w:t>
      </w:r>
      <w:r w:rsidR="00922157" w:rsidRPr="00162021">
        <w:t>. Для потологии сердца при системной красной волчанке верно :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>1. в болшинстве случаев обнаруживается бессимптомный экссудативный перикардит;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>2. редко сопровождается развитием недостаточности кровообращения;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>3. характерны бородавчатые эндокардиальные вегетации;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 xml:space="preserve">4. миокардит.    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922157" w:rsidRPr="00162021">
        <w:t>) если правильны ответы 1, 2 и 3;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922157" w:rsidRPr="00162021">
        <w:t>) если правильны ответы 1 и 3;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922157" w:rsidRPr="00162021">
        <w:t>) если правильны ответы 2 и 4;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922157" w:rsidRPr="00162021">
        <w:t>) если правильный ответ 4;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922157" w:rsidRPr="00162021">
        <w:t>) если правильны ответы 1, 2, 3 и 4.</w:t>
      </w:r>
    </w:p>
    <w:p w:rsidR="00922157" w:rsidRPr="00162021" w:rsidRDefault="00E736A0" w:rsidP="00922157">
      <w:pPr>
        <w:autoSpaceDE w:val="0"/>
        <w:autoSpaceDN w:val="0"/>
        <w:adjustRightInd w:val="0"/>
      </w:pPr>
      <w:r w:rsidRPr="00162021">
        <w:t>16</w:t>
      </w:r>
      <w:r w:rsidR="00922157" w:rsidRPr="00162021">
        <w:t>. Рациональная медикаментозная терапия первичного остеартроза включает следующие препараты: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>1. нестероидные противовоспалительные препараты;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>2. локальные введение глюкокортикостероидов при рективном синовите;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>3. хондропротекторы;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 xml:space="preserve">4. только анальгетики.  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922157" w:rsidRPr="00162021">
        <w:t>) если правильны ответы 1, 2 и 3;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922157" w:rsidRPr="00162021">
        <w:t>) если правильны ответы 1 и 3;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922157" w:rsidRPr="00162021">
        <w:t>) если правильны ответы 2 и 4;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922157" w:rsidRPr="00162021">
        <w:t>) если правильный ответ 4;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922157" w:rsidRPr="00162021">
        <w:t>) если правильны ответы 1, 2, 3 и 4.</w:t>
      </w:r>
    </w:p>
    <w:p w:rsidR="00922157" w:rsidRPr="00162021" w:rsidRDefault="00E736A0" w:rsidP="00922157">
      <w:pPr>
        <w:autoSpaceDE w:val="0"/>
        <w:autoSpaceDN w:val="0"/>
        <w:adjustRightInd w:val="0"/>
      </w:pPr>
      <w:r w:rsidRPr="00162021">
        <w:t>17</w:t>
      </w:r>
      <w:r w:rsidR="00922157" w:rsidRPr="00162021">
        <w:t>. Морфологическое исследование имеет решающее значение при постановке диагноза: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>1. туберкулез сустава;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>2. ревматоидный артрит;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>3. саркоидоз;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>4. реактиный артрит;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 xml:space="preserve">5. виллонодулярный артрит. 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922157" w:rsidRPr="00162021">
        <w:t>) если правильны ответы 1, 2 и 3;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922157" w:rsidRPr="00162021">
        <w:t>) если правильны ответы 1 и 3;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922157" w:rsidRPr="00162021">
        <w:t>) если правильны ответы 2 и 4;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922157" w:rsidRPr="00162021">
        <w:t>) если правильный ответ 4;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922157" w:rsidRPr="00162021">
        <w:t>) если правильны ответы 1, 2, 3, 4 и 5.</w:t>
      </w:r>
    </w:p>
    <w:p w:rsidR="00922157" w:rsidRPr="00162021" w:rsidRDefault="00E736A0" w:rsidP="00922157">
      <w:pPr>
        <w:autoSpaceDE w:val="0"/>
        <w:autoSpaceDN w:val="0"/>
        <w:adjustRightInd w:val="0"/>
      </w:pPr>
      <w:r w:rsidRPr="00162021">
        <w:lastRenderedPageBreak/>
        <w:t>18</w:t>
      </w:r>
      <w:r w:rsidR="00922157" w:rsidRPr="00162021">
        <w:t>. Наиболее эффективные лечебные мероприятия при простом тендините мышц плеча: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>1. абсолютный покой в течение всего периода болезни;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>2. оперативные вмешательства;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>3. нестероидные противовоспалительные препараты;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 xml:space="preserve">4. локальное введение глюкокортикостероидов.  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922157" w:rsidRPr="00162021">
        <w:t>) если правильны ответы 1, 2 и 3;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922157" w:rsidRPr="00162021">
        <w:t>) если правильны ответы 1 и 3;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922157" w:rsidRPr="00162021">
        <w:t>) если правильны ответы 2 и 4;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922157" w:rsidRPr="00162021">
        <w:t>) если правильный ответ 4;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922157" w:rsidRPr="00162021">
        <w:t>) если правильны ответы 1, 2, 3 и 4.</w:t>
      </w:r>
    </w:p>
    <w:p w:rsidR="00922157" w:rsidRPr="00162021" w:rsidRDefault="00E736A0" w:rsidP="00922157">
      <w:pPr>
        <w:autoSpaceDE w:val="0"/>
        <w:autoSpaceDN w:val="0"/>
        <w:adjustRightInd w:val="0"/>
      </w:pPr>
      <w:r w:rsidRPr="00162021">
        <w:t>19</w:t>
      </w:r>
      <w:r w:rsidR="00922157" w:rsidRPr="00162021">
        <w:t>. Выберите лабораторный тест, который наиболее информативен для подтверждения диагноза полимиозита: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922157" w:rsidRPr="00162021">
        <w:t>) СОЭ;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922157" w:rsidRPr="00162021">
        <w:t>) антинуклеарный фактор;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922157" w:rsidRPr="00162021">
        <w:t>) ревматоидный фактор;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922157" w:rsidRPr="00162021">
        <w:t>) антитела к мышечным антигенам;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922157" w:rsidRPr="00162021">
        <w:t>) повышение в крови уровня креатинкиназы.</w:t>
      </w:r>
    </w:p>
    <w:p w:rsidR="00922157" w:rsidRPr="00162021" w:rsidRDefault="00E736A0" w:rsidP="00922157">
      <w:pPr>
        <w:autoSpaceDE w:val="0"/>
        <w:autoSpaceDN w:val="0"/>
        <w:adjustRightInd w:val="0"/>
      </w:pPr>
      <w:r w:rsidRPr="00162021">
        <w:t>20</w:t>
      </w:r>
      <w:r w:rsidR="00922157" w:rsidRPr="00162021">
        <w:t>. Диагностика смешанного заболевания соединительной ткани базируется помимо выявления специфического иммунологического маркера на клинической картине заболевания: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>1. слабость проксимальных мышц конечностей и болезненность их при пальпации;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>2. снижение перистальтики в нижних 2/3 пищевода;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>3. синдром Рейно;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>4. симметричный артрит проксимальных межфаланговых и пястно-фаланговых суставов.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922157" w:rsidRPr="00162021">
        <w:t>) если правильны ответы 1, 2 и 3;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922157" w:rsidRPr="00162021">
        <w:t>) если правильны ответы 1 и 3;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922157" w:rsidRPr="00162021">
        <w:t>) если правильны ответы 2 и 4;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922157" w:rsidRPr="00162021">
        <w:t>) если правильный ответ 4;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922157" w:rsidRPr="00162021">
        <w:t>) если правильны ответы 1, 2, 3 и 4.</w:t>
      </w:r>
    </w:p>
    <w:p w:rsidR="00922157" w:rsidRPr="00162021" w:rsidRDefault="00E736A0" w:rsidP="00922157">
      <w:pPr>
        <w:autoSpaceDE w:val="0"/>
        <w:autoSpaceDN w:val="0"/>
        <w:adjustRightInd w:val="0"/>
      </w:pPr>
      <w:r w:rsidRPr="00162021">
        <w:t>21</w:t>
      </w:r>
      <w:r w:rsidR="00922157" w:rsidRPr="00162021">
        <w:t>. Медицинская помощь оказывается без согласия граждан или их представителей в следующих случаях: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922157" w:rsidRPr="00162021">
        <w:t>) несовершеннолетним детям;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922157" w:rsidRPr="00162021">
        <w:t>) при несчастных случаях, травмах, отравлениях;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922157" w:rsidRPr="00162021">
        <w:t>) лицам, страдающим о</w:t>
      </w:r>
      <w:r w:rsidRPr="00162021">
        <w:t>нкологическими заболеваниями и н</w:t>
      </w:r>
      <w:r w:rsidR="00922157" w:rsidRPr="00162021">
        <w:t>арушением обмена веществ;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922157" w:rsidRPr="00162021">
        <w:t>) лицам страдающим тяжелыми психическими расстройствами, с заболеваниями представляющими опасность для окружающих;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922157" w:rsidRPr="00162021">
        <w:t>) при любом остром заболевании.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</w:p>
    <w:p w:rsidR="00922157" w:rsidRPr="00162021" w:rsidRDefault="00E736A0" w:rsidP="00922157">
      <w:pPr>
        <w:autoSpaceDE w:val="0"/>
        <w:autoSpaceDN w:val="0"/>
        <w:adjustRightInd w:val="0"/>
      </w:pPr>
      <w:r w:rsidRPr="00162021">
        <w:t>22</w:t>
      </w:r>
      <w:r w:rsidR="00922157" w:rsidRPr="00162021">
        <w:t>. Гражданин, имеющий страховой полис ОМС, может получить медицинскую помощь: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922157" w:rsidRPr="00162021">
        <w:t>) в территориальной поликлинике;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922157" w:rsidRPr="00162021">
        <w:t>) в любой поликлинике населенного пункта;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922157" w:rsidRPr="00162021">
        <w:t>) в любой поликлинике Российской Федерации;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922157" w:rsidRPr="00162021">
        <w:t>) в любой поликлинике субъекта Федерации;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922157" w:rsidRPr="00162021">
        <w:t>) в любом медицинском учреждении СНГ.</w:t>
      </w:r>
    </w:p>
    <w:p w:rsidR="00922157" w:rsidRPr="00162021" w:rsidRDefault="00922157" w:rsidP="00922157">
      <w:pPr>
        <w:autoSpaceDE w:val="0"/>
        <w:autoSpaceDN w:val="0"/>
        <w:adjustRightInd w:val="0"/>
      </w:pPr>
    </w:p>
    <w:p w:rsidR="00922157" w:rsidRPr="00162021" w:rsidRDefault="00E736A0" w:rsidP="00922157">
      <w:pPr>
        <w:autoSpaceDE w:val="0"/>
        <w:autoSpaceDN w:val="0"/>
        <w:adjustRightInd w:val="0"/>
      </w:pPr>
      <w:r w:rsidRPr="00162021">
        <w:t>23</w:t>
      </w:r>
      <w:r w:rsidR="00922157" w:rsidRPr="00162021">
        <w:t>. В понятие «децентрализация» управления здравоохранением в новых условиях входят следующие составляющие, кроме: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922157" w:rsidRPr="00162021">
        <w:t>) сокращение мер административно-принудительного воздействия по вертикали;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lastRenderedPageBreak/>
        <w:t>2</w:t>
      </w:r>
      <w:r w:rsidR="00922157" w:rsidRPr="00162021">
        <w:t>) отсутствие нормативной базы в здравоохранении;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922157" w:rsidRPr="00162021">
        <w:t>) децентрализация бюджетного финансирования;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922157" w:rsidRPr="00162021">
        <w:t>) Поступление средств на обязательное медицинское страхование на территориальном уровне;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922157" w:rsidRPr="00162021">
        <w:t>) расширение прав и полномочий руководителей медицинских учреждений.</w:t>
      </w:r>
    </w:p>
    <w:p w:rsidR="00922157" w:rsidRPr="00162021" w:rsidRDefault="00922157" w:rsidP="00922157">
      <w:pPr>
        <w:autoSpaceDE w:val="0"/>
        <w:autoSpaceDN w:val="0"/>
        <w:adjustRightInd w:val="0"/>
      </w:pPr>
    </w:p>
    <w:p w:rsidR="00922157" w:rsidRPr="00162021" w:rsidRDefault="00E736A0" w:rsidP="00922157">
      <w:pPr>
        <w:autoSpaceDE w:val="0"/>
        <w:autoSpaceDN w:val="0"/>
        <w:adjustRightInd w:val="0"/>
      </w:pPr>
      <w:r w:rsidRPr="00162021">
        <w:t>24</w:t>
      </w:r>
      <w:r w:rsidR="00922157" w:rsidRPr="00162021">
        <w:t>. Не дают право администрации сразу расторгнуть  трудовой договор (контракт) следующие нарушения трудовой дисциплины работником: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922157" w:rsidRPr="00162021">
        <w:t>) систематическое неисполнение работником без уважительных причин возложенных на него обязанностей;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922157" w:rsidRPr="00162021">
        <w:t>) прогул (в том числе отсутствие на работе более трех часов в течение рабочего дня, рабочей смены) без уважительных причин;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922157" w:rsidRPr="00162021">
        <w:t>) появление на работе в нетрезвом состоянии;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922157" w:rsidRPr="00162021">
        <w:t>) совершение виновных действий работником, непосредственно обслуживающим денежные или товарные ценности;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922157" w:rsidRPr="00162021">
        <w:t>) грубое однократное нарушение трудовых обязанностей руководителем учреждения или его заместителями.</w:t>
      </w:r>
    </w:p>
    <w:p w:rsidR="00922157" w:rsidRPr="00162021" w:rsidRDefault="00922157" w:rsidP="00922157">
      <w:pPr>
        <w:autoSpaceDE w:val="0"/>
        <w:autoSpaceDN w:val="0"/>
        <w:adjustRightInd w:val="0"/>
      </w:pPr>
    </w:p>
    <w:p w:rsidR="00922157" w:rsidRPr="00162021" w:rsidRDefault="00E736A0" w:rsidP="00922157">
      <w:pPr>
        <w:autoSpaceDE w:val="0"/>
        <w:autoSpaceDN w:val="0"/>
        <w:adjustRightInd w:val="0"/>
      </w:pPr>
      <w:r w:rsidRPr="00162021">
        <w:t>25</w:t>
      </w:r>
      <w:r w:rsidR="00922157" w:rsidRPr="00162021">
        <w:t>. Отпуск до истечения 11 месяцев с момента приема на работу предоставляется всем ниже перечисленным, кроме: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922157" w:rsidRPr="00162021">
        <w:t>) женщинам перед отпуском по беременности и родам или непосредственно после него;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922157" w:rsidRPr="00162021">
        <w:t>) работникам моложе 18 лет;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922157" w:rsidRPr="00162021">
        <w:t>) военнослужащим, уволенным в запас и направленным на работу в порядке организованного набора, по истечении трех месяцев работы;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922157" w:rsidRPr="00162021">
        <w:t>) работникам вредных производств;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922157" w:rsidRPr="00162021">
        <w:t>) работникам принятым на работу в порядке перевода из одного учреждения в другое, если в сумме набирается 11 месяцев.</w:t>
      </w:r>
    </w:p>
    <w:p w:rsidR="00922157" w:rsidRPr="00162021" w:rsidRDefault="00E736A0" w:rsidP="00922157">
      <w:pPr>
        <w:autoSpaceDE w:val="0"/>
        <w:autoSpaceDN w:val="0"/>
        <w:adjustRightInd w:val="0"/>
      </w:pPr>
      <w:r w:rsidRPr="00162021">
        <w:t>26</w:t>
      </w:r>
      <w:r w:rsidR="00922157" w:rsidRPr="00162021">
        <w:t>. При диффузной форме системной склеродермии поражается кожа преимущественно следующих участков тела: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922157" w:rsidRPr="00162021">
        <w:t>) лица, пальцев кистей и стоп;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922157" w:rsidRPr="00162021">
        <w:t>) туловища и проксимальных отделов конечностей;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922157" w:rsidRPr="00162021">
        <w:t>) туловища;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922157" w:rsidRPr="00162021">
        <w:t>) лица;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922157" w:rsidRPr="00162021">
        <w:t>) пальц</w:t>
      </w:r>
      <w:r w:rsidRPr="00162021">
        <w:t>е</w:t>
      </w:r>
      <w:r w:rsidR="00922157" w:rsidRPr="00162021">
        <w:t>в кистей.</w:t>
      </w:r>
    </w:p>
    <w:p w:rsidR="00922157" w:rsidRPr="00162021" w:rsidRDefault="00E736A0" w:rsidP="00922157">
      <w:pPr>
        <w:autoSpaceDE w:val="0"/>
        <w:autoSpaceDN w:val="0"/>
        <w:adjustRightInd w:val="0"/>
      </w:pPr>
      <w:r w:rsidRPr="00162021">
        <w:t>27</w:t>
      </w:r>
      <w:r w:rsidR="00922157" w:rsidRPr="00162021">
        <w:t>. Препаратом выбора при развитии истинной склеродермической почки является: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922157" w:rsidRPr="00162021">
        <w:t>) бета-адреноблокаторы;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922157" w:rsidRPr="00162021">
        <w:t>) ингибитор ангиотензинпревращающего фермента;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922157" w:rsidRPr="00162021">
        <w:t>) нативная плазма;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922157" w:rsidRPr="00162021">
        <w:t>) глюкокортикостероиды;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922157" w:rsidRPr="00162021">
        <w:t>) цитостатики;</w:t>
      </w:r>
    </w:p>
    <w:p w:rsidR="00922157" w:rsidRPr="00162021" w:rsidRDefault="00E736A0" w:rsidP="00922157">
      <w:pPr>
        <w:autoSpaceDE w:val="0"/>
        <w:autoSpaceDN w:val="0"/>
        <w:adjustRightInd w:val="0"/>
      </w:pPr>
      <w:r w:rsidRPr="00162021">
        <w:t>28</w:t>
      </w:r>
      <w:r w:rsidR="00922157" w:rsidRPr="00162021">
        <w:t>. Патогномоничным проявлением дерматомиозита служит: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922157" w:rsidRPr="00162021">
        <w:t>) параорбитальный отек с лиловой («гелиотропной») эритемой верхнего века и синдромом Готтрона (эритемой над пястно-фаланговыми суставами);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922157" w:rsidRPr="00162021">
        <w:t>) эритема на открытых участках кожи;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922157" w:rsidRPr="00162021">
        <w:t>) пойкилодермия;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922157" w:rsidRPr="00162021">
        <w:t>) алопеция;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922157" w:rsidRPr="00162021">
        <w:t xml:space="preserve">) синдром Рейно.  </w:t>
      </w:r>
    </w:p>
    <w:p w:rsidR="00922157" w:rsidRPr="00162021" w:rsidRDefault="00E736A0" w:rsidP="00922157">
      <w:pPr>
        <w:autoSpaceDE w:val="0"/>
        <w:autoSpaceDN w:val="0"/>
        <w:adjustRightInd w:val="0"/>
      </w:pPr>
      <w:r w:rsidRPr="00162021">
        <w:t>29</w:t>
      </w:r>
      <w:r w:rsidR="00922157" w:rsidRPr="00162021">
        <w:t>. Для ревматической полимиалгии характерно: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lastRenderedPageBreak/>
        <w:t>1. анемия;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>2. боль в плечевом и / или тазовом поясе;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>3. значительное увеличение СОЭ;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>4. возраст больных старше 40 лет.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922157" w:rsidRPr="00162021">
        <w:t>) если правильны ответы 1, 2 и 3;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922157" w:rsidRPr="00162021">
        <w:t>) если правильны ответы 1 и 3;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922157" w:rsidRPr="00162021">
        <w:t>) если правильны ответы 2 и 4;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922157" w:rsidRPr="00162021">
        <w:t>) если правильный ответ 4;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922157" w:rsidRPr="00162021">
        <w:t>) если правильны ответы 1, 2, 3 и 4.</w:t>
      </w:r>
    </w:p>
    <w:p w:rsidR="00922157" w:rsidRPr="00162021" w:rsidRDefault="00922157" w:rsidP="00922157">
      <w:pPr>
        <w:autoSpaceDE w:val="0"/>
        <w:autoSpaceDN w:val="0"/>
        <w:adjustRightInd w:val="0"/>
      </w:pPr>
      <w:r w:rsidRPr="00162021">
        <w:t>3</w:t>
      </w:r>
      <w:r w:rsidR="00E736A0" w:rsidRPr="00162021">
        <w:t>0</w:t>
      </w:r>
      <w:r w:rsidRPr="00162021">
        <w:t>. На иболее частыми осложнениями терапии нестероидными противовоспалительными препаратами являются: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922157" w:rsidRPr="00162021">
        <w:t>) гепатотоксические;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922157" w:rsidRPr="00162021">
        <w:t>) нефротоксические;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922157" w:rsidRPr="00162021">
        <w:t>) гематологические;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922157" w:rsidRPr="00162021">
        <w:t>) кожные;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922157" w:rsidRPr="00162021">
        <w:t>) желудочно-кишечные.</w:t>
      </w:r>
    </w:p>
    <w:p w:rsidR="00922157" w:rsidRPr="00162021" w:rsidRDefault="00E736A0" w:rsidP="00922157">
      <w:pPr>
        <w:autoSpaceDE w:val="0"/>
        <w:autoSpaceDN w:val="0"/>
        <w:adjustRightInd w:val="0"/>
      </w:pPr>
      <w:r w:rsidRPr="00162021">
        <w:t>31</w:t>
      </w:r>
      <w:r w:rsidR="00922157" w:rsidRPr="00162021">
        <w:t>. Наиболее типичным для псориатического артрита является: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922157" w:rsidRPr="00162021">
        <w:t>) эрозивный процесс в дистальных межфаланговых суставах;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922157" w:rsidRPr="00162021">
        <w:t>) латентное течение воспалительного процесса в позвоночнике;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922157" w:rsidRPr="00162021">
        <w:t>) анкилозирование межпозвоночных суставов;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922157" w:rsidRPr="00162021">
        <w:t>) первые признаки заболевания кожные;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922157" w:rsidRPr="00162021">
        <w:t>) наличие воспалительного процесса в суставах и/или позвоночнике.</w:t>
      </w:r>
    </w:p>
    <w:p w:rsidR="00922157" w:rsidRPr="00162021" w:rsidRDefault="00E736A0" w:rsidP="00922157">
      <w:pPr>
        <w:autoSpaceDE w:val="0"/>
        <w:autoSpaceDN w:val="0"/>
        <w:adjustRightInd w:val="0"/>
      </w:pPr>
      <w:r w:rsidRPr="00162021">
        <w:t>32</w:t>
      </w:r>
      <w:r w:rsidR="00922157" w:rsidRPr="00162021">
        <w:t>. Этиологическим фактором септического артрита может быть: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>1. стафилококк;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>2. стрептококк;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>3. клебсиелла;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 xml:space="preserve">4. протей.  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922157" w:rsidRPr="00162021">
        <w:t>) если правильны ответы 1, 2 и 3;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922157" w:rsidRPr="00162021">
        <w:t>) если правильны ответы 1 и 3;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922157" w:rsidRPr="00162021">
        <w:t>) если правильны ответы 2 и 4;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922157" w:rsidRPr="00162021">
        <w:t>) если правильный ответ 4;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922157" w:rsidRPr="00162021">
        <w:t>) если правильны ответы 1, 2, 3 и 4.</w:t>
      </w:r>
    </w:p>
    <w:p w:rsidR="00922157" w:rsidRPr="00162021" w:rsidRDefault="00E736A0" w:rsidP="00922157">
      <w:pPr>
        <w:autoSpaceDE w:val="0"/>
        <w:autoSpaceDN w:val="0"/>
        <w:adjustRightInd w:val="0"/>
      </w:pPr>
      <w:r w:rsidRPr="00162021">
        <w:t>33</w:t>
      </w:r>
      <w:r w:rsidR="00922157" w:rsidRPr="00162021">
        <w:t>. Дл</w:t>
      </w:r>
      <w:r w:rsidR="007E72D0" w:rsidRPr="00162021">
        <w:t>я болезни Лайма (бореллиоза) ха</w:t>
      </w:r>
      <w:r w:rsidR="00922157" w:rsidRPr="00162021">
        <w:t>рактерно: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>1. мигрирующая эритема;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>2. артрит, появляющийся через 2 мес. после возникновения эритемы;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>3. лимфаденопатия;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>4. поражение ЦНС.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922157" w:rsidRPr="00162021">
        <w:t>) если правильны ответы 1, 2 и 3;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922157" w:rsidRPr="00162021">
        <w:t>) если правильны ответы 1 и 3;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922157" w:rsidRPr="00162021">
        <w:t>) если правильны ответы 2 и 4;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922157" w:rsidRPr="00162021">
        <w:t>) если правильный ответ 4;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922157" w:rsidRPr="00162021">
        <w:t>) если правильны ответы 1, 2, 3 и 4.</w:t>
      </w:r>
    </w:p>
    <w:p w:rsidR="00922157" w:rsidRPr="00162021" w:rsidRDefault="00E736A0" w:rsidP="00922157">
      <w:pPr>
        <w:autoSpaceDE w:val="0"/>
        <w:autoSpaceDN w:val="0"/>
        <w:adjustRightInd w:val="0"/>
      </w:pPr>
      <w:r w:rsidRPr="00162021">
        <w:t>34</w:t>
      </w:r>
      <w:r w:rsidR="00922157" w:rsidRPr="00162021">
        <w:t>. На развитие острого подагрического артрита влияет: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>1. носоглоточная инфекция;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>2. нарушение режима питания;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>3. значительное физическое перенапряжение;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 xml:space="preserve">4. голодание. 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922157" w:rsidRPr="00162021">
        <w:t>) если правильны ответы 1, 2 и 3;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922157" w:rsidRPr="00162021">
        <w:t>) если правильны ответы 1 и 3;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922157" w:rsidRPr="00162021">
        <w:t>) если правильны ответы 2 и 4;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lastRenderedPageBreak/>
        <w:t>4</w:t>
      </w:r>
      <w:r w:rsidR="00922157" w:rsidRPr="00162021">
        <w:t>) если правильный ответ 4;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922157" w:rsidRPr="00162021">
        <w:t>) если правильны ответы 1, 2, 3 и 4.</w:t>
      </w:r>
    </w:p>
    <w:p w:rsidR="00922157" w:rsidRPr="00162021" w:rsidRDefault="00E736A0" w:rsidP="00922157">
      <w:pPr>
        <w:autoSpaceDE w:val="0"/>
        <w:autoSpaceDN w:val="0"/>
        <w:adjustRightInd w:val="0"/>
      </w:pPr>
      <w:r w:rsidRPr="00162021">
        <w:t>35</w:t>
      </w:r>
      <w:r w:rsidR="00922157" w:rsidRPr="00162021">
        <w:t>. Развитию первичного остеоартроза способствует: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>1. генетические факторы;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>2. ожирение;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>3. дисплазия суставов, приводящая к изменению конгруэнтности суставных поверхностей;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 xml:space="preserve">4. перегрузка суставов в связи с профессией, чрезмерным занятием спортом.     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922157" w:rsidRPr="00162021">
        <w:t>) если правильны ответы 1, 2 и 3;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922157" w:rsidRPr="00162021">
        <w:t>) если правильны ответы 1 и 3;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922157" w:rsidRPr="00162021">
        <w:t>) если правильны ответы 2 и 4;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922157" w:rsidRPr="00162021">
        <w:t>) если правильный ответ 4;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922157" w:rsidRPr="00162021">
        <w:t>) если правильны ответы 1, 2, 3 и 4.</w:t>
      </w:r>
    </w:p>
    <w:p w:rsidR="00922157" w:rsidRPr="00162021" w:rsidRDefault="00E736A0" w:rsidP="00922157">
      <w:pPr>
        <w:autoSpaceDE w:val="0"/>
        <w:autoSpaceDN w:val="0"/>
        <w:adjustRightInd w:val="0"/>
      </w:pPr>
      <w:r w:rsidRPr="00162021">
        <w:t>36</w:t>
      </w:r>
      <w:r w:rsidR="00922157" w:rsidRPr="00162021">
        <w:t>. Поражение позвоночника при болезни Бехтерева чаще начинается с: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922157" w:rsidRPr="00162021">
        <w:t>) шейного отдела;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922157" w:rsidRPr="00162021">
        <w:t>) поясничного отдела;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922157" w:rsidRPr="00162021">
        <w:t>) крестцово-подвздошных суставов;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922157" w:rsidRPr="00162021">
        <w:t>) грудного отдела;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922157" w:rsidRPr="00162021">
        <w:t>) вовлечение в процесс всех отделов позвоночника.</w:t>
      </w:r>
    </w:p>
    <w:p w:rsidR="00922157" w:rsidRPr="00162021" w:rsidRDefault="00E736A0" w:rsidP="00922157">
      <w:pPr>
        <w:autoSpaceDE w:val="0"/>
        <w:autoSpaceDN w:val="0"/>
        <w:adjustRightInd w:val="0"/>
      </w:pPr>
      <w:r w:rsidRPr="00162021">
        <w:t>37</w:t>
      </w:r>
      <w:r w:rsidR="00922157" w:rsidRPr="00162021">
        <w:t>. Какое поражение глаз характерно для болезни Рейтера: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922157" w:rsidRPr="00162021">
        <w:t>) ирит и иридоциклит;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922157" w:rsidRPr="00162021">
        <w:t>) склерит;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922157" w:rsidRPr="00162021">
        <w:t>) крестцово-подвздошных суставов;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922157" w:rsidRPr="00162021">
        <w:t>) грудного отдела;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922157" w:rsidRPr="00162021">
        <w:t>) вовлечение в процесс всех отделов позвоночника.</w:t>
      </w:r>
    </w:p>
    <w:p w:rsidR="00922157" w:rsidRPr="00162021" w:rsidRDefault="00E736A0" w:rsidP="00922157">
      <w:pPr>
        <w:autoSpaceDE w:val="0"/>
        <w:autoSpaceDN w:val="0"/>
        <w:adjustRightInd w:val="0"/>
      </w:pPr>
      <w:r w:rsidRPr="00162021">
        <w:t>38</w:t>
      </w:r>
      <w:r w:rsidR="00922157" w:rsidRPr="00162021">
        <w:t>. Желудочно-кишечные кровотечения вызывает: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>1. преднизодон;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>2. ацетилсалициловая кислота;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>3. диклофенак;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>4. циклоспорин.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922157" w:rsidRPr="00162021">
        <w:t>) если правильны ответы 1, 2 и 3;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922157" w:rsidRPr="00162021">
        <w:t>) если правильны ответы 1 и 3;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922157" w:rsidRPr="00162021">
        <w:t>) если правильны ответы 2 и 4;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922157" w:rsidRPr="00162021">
        <w:t>) если правильный ответ 4;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922157" w:rsidRPr="00162021">
        <w:t>) если правильны ответы 1, 2, 3 и 4.</w:t>
      </w:r>
    </w:p>
    <w:p w:rsidR="00922157" w:rsidRPr="00162021" w:rsidRDefault="00E736A0" w:rsidP="00922157">
      <w:pPr>
        <w:autoSpaceDE w:val="0"/>
        <w:autoSpaceDN w:val="0"/>
        <w:adjustRightInd w:val="0"/>
      </w:pPr>
      <w:r w:rsidRPr="00162021">
        <w:t>39</w:t>
      </w:r>
      <w:r w:rsidR="00922157" w:rsidRPr="00162021">
        <w:t>. У больного ревматоидным артритом с высокой активностью воспалительного процесса возникли чувствительные нарушения в дистальных отделах конечностей. Наиболее вероятная причина этого явления: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>1. менингоэнцефалит;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>2. лекарственная нейропатия;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>3. корешковый синдром, сопутствующий ревматоидному артриту;</w:t>
      </w:r>
    </w:p>
    <w:p w:rsidR="00922157" w:rsidRPr="00162021" w:rsidRDefault="00922157" w:rsidP="001C5790">
      <w:pPr>
        <w:autoSpaceDE w:val="0"/>
        <w:autoSpaceDN w:val="0"/>
        <w:adjustRightInd w:val="0"/>
        <w:ind w:left="2268"/>
      </w:pPr>
      <w:r w:rsidRPr="00162021">
        <w:t xml:space="preserve">4. периферическая нейропатия, связанная с основным заболеванием.         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922157" w:rsidRPr="00162021">
        <w:t>) если правильны ответы 1, 2 и 3;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922157" w:rsidRPr="00162021">
        <w:t>) если правильны ответы 1 и 3;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922157" w:rsidRPr="00162021">
        <w:t>) если правильны ответы 2 и 4;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922157" w:rsidRPr="00162021">
        <w:t>) если правильный ответ 4;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922157" w:rsidRPr="00162021">
        <w:t>) если правильны ответы 1, 2, 3 и 4.</w:t>
      </w:r>
    </w:p>
    <w:p w:rsidR="00922157" w:rsidRPr="00162021" w:rsidRDefault="00E736A0" w:rsidP="00922157">
      <w:pPr>
        <w:autoSpaceDE w:val="0"/>
        <w:autoSpaceDN w:val="0"/>
        <w:adjustRightInd w:val="0"/>
      </w:pPr>
      <w:r w:rsidRPr="00162021">
        <w:t>40</w:t>
      </w:r>
      <w:r w:rsidR="00922157" w:rsidRPr="00162021">
        <w:t>. Для суставного синдрома при болезни Рейтера характерно: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922157" w:rsidRPr="00162021">
        <w:t>) генерализованный полиартрит;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922157" w:rsidRPr="00162021">
        <w:t>) сосискообразная дефигурация пальцев стоп;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922157" w:rsidRPr="00162021">
        <w:t>) сосискообразная дефигурация пальцев рук;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lastRenderedPageBreak/>
        <w:t>4</w:t>
      </w:r>
      <w:r w:rsidR="00922157" w:rsidRPr="00162021">
        <w:t>) артрит суставов 1-го пальца стоп;</w:t>
      </w:r>
    </w:p>
    <w:p w:rsidR="00922157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922157" w:rsidRPr="00162021">
        <w:t>) ассиметричный артрит суставов нижних конечностей.</w:t>
      </w:r>
    </w:p>
    <w:p w:rsidR="0022546F" w:rsidRPr="00162021" w:rsidRDefault="00E736A0" w:rsidP="0022546F">
      <w:pPr>
        <w:autoSpaceDE w:val="0"/>
        <w:autoSpaceDN w:val="0"/>
        <w:adjustRightInd w:val="0"/>
      </w:pPr>
      <w:r w:rsidRPr="00162021">
        <w:t>4</w:t>
      </w:r>
      <w:r w:rsidR="0022546F" w:rsidRPr="00162021">
        <w:t>1. Комитеты (комиссии) по вопросам этики в области охраны здоровья граждан создаются в целях:</w:t>
      </w:r>
    </w:p>
    <w:p w:rsidR="0022546F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22546F" w:rsidRPr="00162021">
        <w:t>) защиты прав пациента и отдельных групп населения;</w:t>
      </w:r>
    </w:p>
    <w:p w:rsidR="0022546F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22546F" w:rsidRPr="00162021">
        <w:t>) разработки норм медицинской этики;</w:t>
      </w:r>
    </w:p>
    <w:p w:rsidR="0022546F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22546F" w:rsidRPr="00162021">
        <w:t>) разрешения вопросов, связанных с нарушением норм медицинской этики;</w:t>
      </w:r>
    </w:p>
    <w:p w:rsidR="0022546F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22546F" w:rsidRPr="00162021">
        <w:t>) подготовки рекомендаций по приоритетным направлениям практической и научно-исследовательской медицинской деятельности;</w:t>
      </w:r>
    </w:p>
    <w:p w:rsidR="0022546F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22546F" w:rsidRPr="00162021">
        <w:t>) все вышеперечисленное.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</w:p>
    <w:p w:rsidR="0022546F" w:rsidRPr="00162021" w:rsidRDefault="00E736A0" w:rsidP="0022546F">
      <w:pPr>
        <w:autoSpaceDE w:val="0"/>
        <w:autoSpaceDN w:val="0"/>
        <w:adjustRightInd w:val="0"/>
      </w:pPr>
      <w:r w:rsidRPr="00162021">
        <w:t>4</w:t>
      </w:r>
      <w:r w:rsidR="0022546F" w:rsidRPr="00162021">
        <w:t>2. Новыми правами пациента для российского законодательства являются:</w:t>
      </w:r>
    </w:p>
    <w:p w:rsidR="0022546F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22546F" w:rsidRPr="00162021">
        <w:t>) информированное добровольное согласие на медицинское вмешательство;</w:t>
      </w:r>
    </w:p>
    <w:p w:rsidR="0022546F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22546F" w:rsidRPr="00162021">
        <w:t>) допуск в стационар адвоката;</w:t>
      </w:r>
    </w:p>
    <w:p w:rsidR="0022546F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22546F" w:rsidRPr="00162021">
        <w:t xml:space="preserve">) допуск в стационар священнослужителя; </w:t>
      </w:r>
    </w:p>
    <w:p w:rsidR="0022546F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22546F" w:rsidRPr="00162021">
        <w:t>) выбор медицинского учреждения и врача в соответствии с договорами ОМС и ДМС;</w:t>
      </w:r>
    </w:p>
    <w:p w:rsidR="0022546F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22546F" w:rsidRPr="00162021">
        <w:t xml:space="preserve">) все выше перечисленные. </w:t>
      </w:r>
    </w:p>
    <w:p w:rsidR="0022546F" w:rsidRPr="00162021" w:rsidRDefault="0022546F" w:rsidP="0022546F">
      <w:pPr>
        <w:autoSpaceDE w:val="0"/>
        <w:autoSpaceDN w:val="0"/>
        <w:adjustRightInd w:val="0"/>
      </w:pPr>
      <w:r w:rsidRPr="00162021">
        <w:t xml:space="preserve">  </w:t>
      </w:r>
    </w:p>
    <w:p w:rsidR="0022546F" w:rsidRPr="00162021" w:rsidRDefault="00E736A0" w:rsidP="0022546F">
      <w:pPr>
        <w:autoSpaceDE w:val="0"/>
        <w:autoSpaceDN w:val="0"/>
        <w:adjustRightInd w:val="0"/>
      </w:pPr>
      <w:r w:rsidRPr="00162021">
        <w:t>4</w:t>
      </w:r>
      <w:r w:rsidR="0022546F" w:rsidRPr="00162021">
        <w:t>3. Симптом Кушелевского свидетельствует о поражении: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1. суставов поясничного отдела позвоночника;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2. симфиза;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3. тазобедренных суставов;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4. илеосакральных сочленений.</w:t>
      </w:r>
    </w:p>
    <w:p w:rsidR="0022546F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22546F" w:rsidRPr="00162021">
        <w:t>) если правильны ответы 1, 2 и 3;</w:t>
      </w:r>
    </w:p>
    <w:p w:rsidR="0022546F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22546F" w:rsidRPr="00162021">
        <w:t>) если правильны ответы 1 и 3;</w:t>
      </w:r>
    </w:p>
    <w:p w:rsidR="0022546F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22546F" w:rsidRPr="00162021">
        <w:t>) если правильны ответы 2 и 4;</w:t>
      </w:r>
    </w:p>
    <w:p w:rsidR="0022546F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22546F" w:rsidRPr="00162021">
        <w:t>) если правильный ответ 4;</w:t>
      </w:r>
    </w:p>
    <w:p w:rsidR="0022546F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22546F" w:rsidRPr="00162021">
        <w:t>) если правильны ответы 1, 2, 3 и 4.</w:t>
      </w:r>
    </w:p>
    <w:p w:rsidR="0022546F" w:rsidRPr="00162021" w:rsidRDefault="00E736A0" w:rsidP="0022546F">
      <w:pPr>
        <w:autoSpaceDE w:val="0"/>
        <w:autoSpaceDN w:val="0"/>
        <w:adjustRightInd w:val="0"/>
      </w:pPr>
      <w:r w:rsidRPr="00162021">
        <w:t>4</w:t>
      </w:r>
      <w:r w:rsidR="0022546F" w:rsidRPr="00162021">
        <w:t>4. Для системного остеопороза характерны: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1. повышенная рентгенопрозрачность костной ткани;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2. подчеркнутость контуров тел позвонков;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3. выраженная трабекулярность костной ткани;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4. истончение кортикального слоя диафизов трубчатых костей.</w:t>
      </w:r>
    </w:p>
    <w:p w:rsidR="0022546F" w:rsidRPr="00162021" w:rsidRDefault="00F737FF" w:rsidP="001C5790">
      <w:pPr>
        <w:autoSpaceDE w:val="0"/>
        <w:autoSpaceDN w:val="0"/>
        <w:adjustRightInd w:val="0"/>
        <w:ind w:left="2268"/>
        <w:rPr>
          <w:i/>
        </w:rPr>
      </w:pPr>
      <w:r w:rsidRPr="00162021">
        <w:rPr>
          <w:i/>
        </w:rPr>
        <w:t>1</w:t>
      </w:r>
      <w:r w:rsidR="0022546F" w:rsidRPr="00162021">
        <w:rPr>
          <w:i/>
        </w:rPr>
        <w:t>) если правильны ответы 1, 2 и 3;</w:t>
      </w:r>
    </w:p>
    <w:p w:rsidR="0022546F" w:rsidRPr="00162021" w:rsidRDefault="00F737FF" w:rsidP="001C5790">
      <w:pPr>
        <w:autoSpaceDE w:val="0"/>
        <w:autoSpaceDN w:val="0"/>
        <w:adjustRightInd w:val="0"/>
        <w:ind w:left="2268"/>
        <w:rPr>
          <w:i/>
        </w:rPr>
      </w:pPr>
      <w:r w:rsidRPr="00162021">
        <w:rPr>
          <w:i/>
        </w:rPr>
        <w:t>2</w:t>
      </w:r>
      <w:r w:rsidR="0022546F" w:rsidRPr="00162021">
        <w:rPr>
          <w:i/>
        </w:rPr>
        <w:t>) если правильны ответы 1 и 3;</w:t>
      </w:r>
    </w:p>
    <w:p w:rsidR="0022546F" w:rsidRPr="00162021" w:rsidRDefault="00F737FF" w:rsidP="001C5790">
      <w:pPr>
        <w:autoSpaceDE w:val="0"/>
        <w:autoSpaceDN w:val="0"/>
        <w:adjustRightInd w:val="0"/>
        <w:ind w:left="2268"/>
        <w:rPr>
          <w:i/>
        </w:rPr>
      </w:pPr>
      <w:r w:rsidRPr="00162021">
        <w:rPr>
          <w:i/>
        </w:rPr>
        <w:t>3</w:t>
      </w:r>
      <w:r w:rsidR="0022546F" w:rsidRPr="00162021">
        <w:rPr>
          <w:i/>
        </w:rPr>
        <w:t>) если правильны ответы 2 и 4;</w:t>
      </w:r>
    </w:p>
    <w:p w:rsidR="0022546F" w:rsidRPr="00162021" w:rsidRDefault="00F737FF" w:rsidP="001C5790">
      <w:pPr>
        <w:autoSpaceDE w:val="0"/>
        <w:autoSpaceDN w:val="0"/>
        <w:adjustRightInd w:val="0"/>
        <w:ind w:left="2268"/>
        <w:rPr>
          <w:i/>
        </w:rPr>
      </w:pPr>
      <w:r w:rsidRPr="00162021">
        <w:rPr>
          <w:i/>
        </w:rPr>
        <w:t>4</w:t>
      </w:r>
      <w:r w:rsidR="0022546F" w:rsidRPr="00162021">
        <w:rPr>
          <w:i/>
        </w:rPr>
        <w:t>) если правильный ответ 4;</w:t>
      </w:r>
    </w:p>
    <w:p w:rsidR="0022546F" w:rsidRPr="00162021" w:rsidRDefault="00F737FF" w:rsidP="001C5790">
      <w:pPr>
        <w:autoSpaceDE w:val="0"/>
        <w:autoSpaceDN w:val="0"/>
        <w:adjustRightInd w:val="0"/>
        <w:ind w:left="2268"/>
        <w:rPr>
          <w:i/>
        </w:rPr>
      </w:pPr>
      <w:r w:rsidRPr="00162021">
        <w:rPr>
          <w:i/>
        </w:rPr>
        <w:t>5</w:t>
      </w:r>
      <w:r w:rsidR="0022546F" w:rsidRPr="00162021">
        <w:rPr>
          <w:i/>
        </w:rPr>
        <w:t>) если правильны ответы 1, 2, 3 и 4.</w:t>
      </w:r>
    </w:p>
    <w:p w:rsidR="0022546F" w:rsidRPr="00162021" w:rsidRDefault="00E736A0" w:rsidP="0022546F">
      <w:pPr>
        <w:autoSpaceDE w:val="0"/>
        <w:autoSpaceDN w:val="0"/>
        <w:adjustRightInd w:val="0"/>
      </w:pPr>
      <w:r w:rsidRPr="00162021">
        <w:t>4</w:t>
      </w:r>
      <w:r w:rsidR="0022546F" w:rsidRPr="00162021">
        <w:t>5. Для системной склеродермии характерно развитие: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1. диффузного пневмофиброза;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2. базального пневмофиброза;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3. адгезивного плеврита;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4. увеличения размеров сердца.</w:t>
      </w:r>
    </w:p>
    <w:p w:rsidR="0022546F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22546F" w:rsidRPr="00162021">
        <w:t>) если правильны ответы 1, 2 и 3;</w:t>
      </w:r>
    </w:p>
    <w:p w:rsidR="0022546F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22546F" w:rsidRPr="00162021">
        <w:t>) если правильны ответы 1 и 3;</w:t>
      </w:r>
    </w:p>
    <w:p w:rsidR="0022546F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22546F" w:rsidRPr="00162021">
        <w:t>) если правильны ответы 2 и 4;</w:t>
      </w:r>
    </w:p>
    <w:p w:rsidR="0022546F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22546F" w:rsidRPr="00162021">
        <w:t>) если правильный ответ 4;</w:t>
      </w:r>
    </w:p>
    <w:p w:rsidR="0022546F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22546F" w:rsidRPr="00162021">
        <w:t>) если правильны ответы 1, 2, 3 и 4.</w:t>
      </w:r>
    </w:p>
    <w:p w:rsidR="0022546F" w:rsidRPr="00162021" w:rsidRDefault="00E736A0" w:rsidP="0022546F">
      <w:pPr>
        <w:autoSpaceDE w:val="0"/>
        <w:autoSpaceDN w:val="0"/>
        <w:adjustRightInd w:val="0"/>
      </w:pPr>
      <w:r w:rsidRPr="00162021">
        <w:lastRenderedPageBreak/>
        <w:t>4</w:t>
      </w:r>
      <w:r w:rsidR="0022546F" w:rsidRPr="00162021">
        <w:t>6. Воспаление мышечной ткани сопровождается повышением активности: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1. креатинфосфокиназы;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2. аминотрансферраз;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3. альдолазы;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4. лактатдегидрогеназы.</w:t>
      </w:r>
    </w:p>
    <w:p w:rsidR="0022546F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22546F" w:rsidRPr="00162021">
        <w:t>) если правильны ответы 1, 2 и 3;</w:t>
      </w:r>
    </w:p>
    <w:p w:rsidR="0022546F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22546F" w:rsidRPr="00162021">
        <w:t>) если правильны ответы 1 и 3;</w:t>
      </w:r>
    </w:p>
    <w:p w:rsidR="0022546F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22546F" w:rsidRPr="00162021">
        <w:t>) если правильны ответы 2 и 4;</w:t>
      </w:r>
    </w:p>
    <w:p w:rsidR="0022546F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22546F" w:rsidRPr="00162021">
        <w:t>) если правильный ответ 4;</w:t>
      </w:r>
    </w:p>
    <w:p w:rsidR="0022546F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22546F" w:rsidRPr="00162021">
        <w:t>) если правильны ответы 1, 2, 3 и 4.</w:t>
      </w:r>
    </w:p>
    <w:p w:rsidR="0022546F" w:rsidRPr="00162021" w:rsidRDefault="00E736A0" w:rsidP="0022546F">
      <w:pPr>
        <w:autoSpaceDE w:val="0"/>
        <w:autoSpaceDN w:val="0"/>
        <w:adjustRightInd w:val="0"/>
      </w:pPr>
      <w:r w:rsidRPr="00162021">
        <w:t>4</w:t>
      </w:r>
      <w:r w:rsidR="0022546F" w:rsidRPr="00162021">
        <w:t>7. Наиболее частой деформацией кисти при ревматоидном артрите является:</w:t>
      </w:r>
    </w:p>
    <w:p w:rsidR="0022546F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22546F" w:rsidRPr="00162021">
        <w:t>) укорочение пальцев в результате остеолитического процесса;</w:t>
      </w:r>
    </w:p>
    <w:p w:rsidR="0022546F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22546F" w:rsidRPr="00162021">
        <w:t>) ульнарная девиация;</w:t>
      </w:r>
    </w:p>
    <w:p w:rsidR="0022546F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22546F" w:rsidRPr="00162021">
        <w:t>) в виде «шеи лебедя»;</w:t>
      </w:r>
    </w:p>
    <w:p w:rsidR="0022546F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22546F" w:rsidRPr="00162021">
        <w:t>) в виде «бутоньерки»;</w:t>
      </w:r>
    </w:p>
    <w:p w:rsidR="0022546F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22546F" w:rsidRPr="00162021">
        <w:t>) в виде «молоткообразного пальца».</w:t>
      </w:r>
    </w:p>
    <w:p w:rsidR="0022546F" w:rsidRPr="00162021" w:rsidRDefault="00E736A0" w:rsidP="0022546F">
      <w:pPr>
        <w:autoSpaceDE w:val="0"/>
        <w:autoSpaceDN w:val="0"/>
        <w:adjustRightInd w:val="0"/>
      </w:pPr>
      <w:r w:rsidRPr="00162021">
        <w:t>4</w:t>
      </w:r>
      <w:r w:rsidR="0022546F" w:rsidRPr="00162021">
        <w:t>8. Причина анемии при ревматоидном артрите:</w:t>
      </w:r>
    </w:p>
    <w:p w:rsidR="0022546F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22546F" w:rsidRPr="00162021">
        <w:t>) дефицит железа в организме;</w:t>
      </w:r>
    </w:p>
    <w:p w:rsidR="0022546F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22546F" w:rsidRPr="00162021">
        <w:t>) аутоиммунный процесс;</w:t>
      </w:r>
    </w:p>
    <w:p w:rsidR="0022546F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22546F" w:rsidRPr="00162021">
        <w:t>) дефицит фолиевой кислоты;</w:t>
      </w:r>
    </w:p>
    <w:p w:rsidR="0022546F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22546F" w:rsidRPr="00162021">
        <w:t>) неизвестна;</w:t>
      </w:r>
    </w:p>
    <w:p w:rsidR="0022546F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22546F" w:rsidRPr="00162021">
        <w:t>) гемолиз.</w:t>
      </w:r>
    </w:p>
    <w:p w:rsidR="0022546F" w:rsidRPr="00162021" w:rsidRDefault="00E736A0" w:rsidP="0022546F">
      <w:pPr>
        <w:autoSpaceDE w:val="0"/>
        <w:autoSpaceDN w:val="0"/>
        <w:adjustRightInd w:val="0"/>
      </w:pPr>
      <w:r w:rsidRPr="00162021">
        <w:t>4</w:t>
      </w:r>
      <w:r w:rsidR="0022546F" w:rsidRPr="00162021">
        <w:t>9. Самой частой причиной смерти при ревматоидном артрите является:</w:t>
      </w:r>
    </w:p>
    <w:p w:rsidR="0022546F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22546F" w:rsidRPr="00162021">
        <w:t>) некротизирующий васкулит вовличением жизненноважных органов;</w:t>
      </w:r>
    </w:p>
    <w:p w:rsidR="0022546F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22546F" w:rsidRPr="00162021">
        <w:t>) поражение легких;</w:t>
      </w:r>
    </w:p>
    <w:p w:rsidR="0022546F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22546F" w:rsidRPr="00162021">
        <w:t>) подвывих шейных позвонков со сдавлением спинного мозга;</w:t>
      </w:r>
    </w:p>
    <w:p w:rsidR="0022546F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22546F" w:rsidRPr="00162021">
        <w:t>) уремия при вторичном амилоидозе почек;</w:t>
      </w:r>
    </w:p>
    <w:p w:rsidR="0022546F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22546F" w:rsidRPr="00162021">
        <w:t>) осложнения лекарственной терапии.</w:t>
      </w:r>
    </w:p>
    <w:p w:rsidR="0022546F" w:rsidRPr="00162021" w:rsidRDefault="00E736A0" w:rsidP="0022546F">
      <w:pPr>
        <w:autoSpaceDE w:val="0"/>
        <w:autoSpaceDN w:val="0"/>
        <w:adjustRightInd w:val="0"/>
      </w:pPr>
      <w:r w:rsidRPr="00162021">
        <w:t>5</w:t>
      </w:r>
      <w:r w:rsidR="0022546F" w:rsidRPr="00162021">
        <w:t>0. К характерным рентгенологическим признакам ревматоидного артрита относится: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1. околосуставной остеопороз;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2. узурация суставных поверхностей эпифиза;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3. кисты в эпифизах;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4. сужение суставной щели;</w:t>
      </w:r>
    </w:p>
    <w:p w:rsidR="0022546F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22546F" w:rsidRPr="00162021">
        <w:t>) если правильны ответы 1, 2 и 3;</w:t>
      </w:r>
    </w:p>
    <w:p w:rsidR="0022546F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22546F" w:rsidRPr="00162021">
        <w:t>) если правильны ответы 1 и 3;</w:t>
      </w:r>
    </w:p>
    <w:p w:rsidR="0022546F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22546F" w:rsidRPr="00162021">
        <w:t>) если правильны ответы 2 и 4;</w:t>
      </w:r>
    </w:p>
    <w:p w:rsidR="0022546F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22546F" w:rsidRPr="00162021">
        <w:t>) если правильный ответ 4;</w:t>
      </w:r>
    </w:p>
    <w:p w:rsidR="0022546F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22546F" w:rsidRPr="00162021">
        <w:t>) если правильны ответы 1, 2, 3 и 4.</w:t>
      </w:r>
    </w:p>
    <w:p w:rsidR="00340A21" w:rsidRPr="00162021" w:rsidRDefault="00340A21" w:rsidP="00340A21">
      <w:pPr>
        <w:autoSpaceDE w:val="0"/>
        <w:autoSpaceDN w:val="0"/>
        <w:adjustRightInd w:val="0"/>
      </w:pPr>
      <w:r w:rsidRPr="00162021">
        <w:t>51. К белкам острой фазы относят:</w:t>
      </w:r>
    </w:p>
    <w:p w:rsidR="00340A21" w:rsidRPr="00162021" w:rsidRDefault="00340A21" w:rsidP="001C5790">
      <w:pPr>
        <w:autoSpaceDE w:val="0"/>
        <w:autoSpaceDN w:val="0"/>
        <w:adjustRightInd w:val="0"/>
        <w:ind w:left="2268"/>
      </w:pPr>
      <w:r w:rsidRPr="00162021">
        <w:t>1. С-реактивный белок;</w:t>
      </w:r>
    </w:p>
    <w:p w:rsidR="00340A21" w:rsidRPr="00162021" w:rsidRDefault="00340A21" w:rsidP="001C5790">
      <w:pPr>
        <w:autoSpaceDE w:val="0"/>
        <w:autoSpaceDN w:val="0"/>
        <w:adjustRightInd w:val="0"/>
        <w:ind w:left="2268"/>
      </w:pPr>
      <w:r w:rsidRPr="00162021">
        <w:t>2. гаптоглобулин;</w:t>
      </w:r>
    </w:p>
    <w:p w:rsidR="00340A21" w:rsidRPr="00162021" w:rsidRDefault="00340A21" w:rsidP="001C5790">
      <w:pPr>
        <w:autoSpaceDE w:val="0"/>
        <w:autoSpaceDN w:val="0"/>
        <w:adjustRightInd w:val="0"/>
        <w:ind w:left="2268"/>
      </w:pPr>
      <w:r w:rsidRPr="00162021">
        <w:t>3. альфа-глобулин;</w:t>
      </w:r>
    </w:p>
    <w:p w:rsidR="00340A21" w:rsidRPr="00162021" w:rsidRDefault="00340A21" w:rsidP="001C5790">
      <w:pPr>
        <w:autoSpaceDE w:val="0"/>
        <w:autoSpaceDN w:val="0"/>
        <w:adjustRightInd w:val="0"/>
        <w:ind w:left="2268"/>
      </w:pPr>
      <w:r w:rsidRPr="00162021">
        <w:t>4. церулоплазмин.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340A21" w:rsidRPr="00162021">
        <w:t>) если правильны ответы 1, 2 и 3;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340A21" w:rsidRPr="00162021">
        <w:t>) если правильны ответы 1 и 3;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340A21" w:rsidRPr="00162021">
        <w:t>) если правильны ответы 2 и 4;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340A21" w:rsidRPr="00162021">
        <w:t>) если правильный ответ 4;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340A21" w:rsidRPr="00162021">
        <w:t>) если правильны ответы 1, 2, 3 и 4.</w:t>
      </w:r>
    </w:p>
    <w:p w:rsidR="00340A21" w:rsidRPr="00162021" w:rsidRDefault="00340A21" w:rsidP="00340A21">
      <w:pPr>
        <w:autoSpaceDE w:val="0"/>
        <w:autoSpaceDN w:val="0"/>
        <w:adjustRightInd w:val="0"/>
      </w:pPr>
      <w:r w:rsidRPr="00162021">
        <w:t>52. Деструкция костной ткани сопровождается изменением:</w:t>
      </w:r>
    </w:p>
    <w:p w:rsidR="00340A21" w:rsidRPr="00162021" w:rsidRDefault="00340A21" w:rsidP="001C5790">
      <w:pPr>
        <w:autoSpaceDE w:val="0"/>
        <w:autoSpaceDN w:val="0"/>
        <w:adjustRightInd w:val="0"/>
        <w:ind w:left="2268"/>
      </w:pPr>
      <w:r w:rsidRPr="00162021">
        <w:t>1. увеличением экскреции гидроксипролина;</w:t>
      </w:r>
    </w:p>
    <w:p w:rsidR="00340A21" w:rsidRPr="00162021" w:rsidRDefault="00340A21" w:rsidP="001C5790">
      <w:pPr>
        <w:autoSpaceDE w:val="0"/>
        <w:autoSpaceDN w:val="0"/>
        <w:adjustRightInd w:val="0"/>
        <w:ind w:left="2268"/>
      </w:pPr>
      <w:r w:rsidRPr="00162021">
        <w:t>2. увеличением концентрации сывороточного кальция;</w:t>
      </w:r>
    </w:p>
    <w:p w:rsidR="00340A21" w:rsidRPr="00162021" w:rsidRDefault="00340A21" w:rsidP="001C5790">
      <w:pPr>
        <w:autoSpaceDE w:val="0"/>
        <w:autoSpaceDN w:val="0"/>
        <w:adjustRightInd w:val="0"/>
        <w:ind w:left="2268"/>
      </w:pPr>
      <w:r w:rsidRPr="00162021">
        <w:lastRenderedPageBreak/>
        <w:t>3. повышением активности щелочной фосфатазы;</w:t>
      </w:r>
    </w:p>
    <w:p w:rsidR="00340A21" w:rsidRPr="00162021" w:rsidRDefault="00340A21" w:rsidP="001C5790">
      <w:pPr>
        <w:autoSpaceDE w:val="0"/>
        <w:autoSpaceDN w:val="0"/>
        <w:adjustRightInd w:val="0"/>
        <w:ind w:left="2268"/>
      </w:pPr>
      <w:r w:rsidRPr="00162021">
        <w:t>4. повышением содержания фибриногена в сыворотке.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340A21" w:rsidRPr="00162021">
        <w:t>) если правильны ответы 1, 2 и 3;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340A21" w:rsidRPr="00162021">
        <w:t>) если правильны ответы 1 и 3;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340A21" w:rsidRPr="00162021">
        <w:t>) если правильны ответы 2 и 4;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340A21" w:rsidRPr="00162021">
        <w:t>) если правильный ответ 4;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340A21" w:rsidRPr="00162021">
        <w:t>) если правильны ответы 1, 2, 3 и 4.</w:t>
      </w:r>
    </w:p>
    <w:p w:rsidR="00340A21" w:rsidRPr="00162021" w:rsidRDefault="00340A21" w:rsidP="00340A21">
      <w:pPr>
        <w:autoSpaceDE w:val="0"/>
        <w:autoSpaceDN w:val="0"/>
        <w:adjustRightInd w:val="0"/>
      </w:pPr>
      <w:r w:rsidRPr="00162021">
        <w:t>53. Поражение век является одним из критериев диагностики одного из перечисленных ниже заболеваний: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340A21" w:rsidRPr="00162021">
        <w:t>) ревматизма;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340A21" w:rsidRPr="00162021">
        <w:t>) системной красной волчанки;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340A21" w:rsidRPr="00162021">
        <w:t>) дерматомиозита;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340A21" w:rsidRPr="00162021">
        <w:t>) ревматической полимиалгии;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340A21" w:rsidRPr="00162021">
        <w:t>) системной склеродермии.</w:t>
      </w:r>
    </w:p>
    <w:p w:rsidR="00340A21" w:rsidRPr="00162021" w:rsidRDefault="00340A21" w:rsidP="001C5790">
      <w:pPr>
        <w:autoSpaceDE w:val="0"/>
        <w:autoSpaceDN w:val="0"/>
        <w:adjustRightInd w:val="0"/>
        <w:ind w:left="2268"/>
      </w:pPr>
    </w:p>
    <w:p w:rsidR="00340A21" w:rsidRPr="00162021" w:rsidRDefault="00340A21" w:rsidP="00340A21">
      <w:pPr>
        <w:autoSpaceDE w:val="0"/>
        <w:autoSpaceDN w:val="0"/>
        <w:adjustRightInd w:val="0"/>
      </w:pPr>
      <w:r w:rsidRPr="00162021">
        <w:t>54. Рентгенологические изменения при ревматоидном артрите ранее всего обнаруживаются в: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340A21" w:rsidRPr="00162021">
        <w:t>) локтевых суставах;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340A21" w:rsidRPr="00162021">
        <w:t>) плечевых суставах;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340A21" w:rsidRPr="00162021">
        <w:t>) проксимальных межфаланговых или пястно-фаланговых суставах;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340A21" w:rsidRPr="00162021">
        <w:t>) коленных суставах;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340A21" w:rsidRPr="00162021">
        <w:t>) голенгостопных суставах.</w:t>
      </w:r>
    </w:p>
    <w:p w:rsidR="00340A21" w:rsidRPr="00162021" w:rsidRDefault="00340A21" w:rsidP="00340A21">
      <w:pPr>
        <w:autoSpaceDE w:val="0"/>
        <w:autoSpaceDN w:val="0"/>
        <w:adjustRightInd w:val="0"/>
      </w:pPr>
      <w:r w:rsidRPr="00162021">
        <w:t>55. Для остеоартроза характерно:</w:t>
      </w:r>
    </w:p>
    <w:p w:rsidR="00340A21" w:rsidRPr="00162021" w:rsidRDefault="00340A21" w:rsidP="001C5790">
      <w:pPr>
        <w:autoSpaceDE w:val="0"/>
        <w:autoSpaceDN w:val="0"/>
        <w:adjustRightInd w:val="0"/>
        <w:ind w:left="2268"/>
      </w:pPr>
      <w:r w:rsidRPr="00162021">
        <w:t>1. наличие боли «механического» типа в суставах;</w:t>
      </w:r>
    </w:p>
    <w:p w:rsidR="00340A21" w:rsidRPr="00162021" w:rsidRDefault="00340A21" w:rsidP="001C5790">
      <w:pPr>
        <w:autoSpaceDE w:val="0"/>
        <w:autoSpaceDN w:val="0"/>
        <w:adjustRightInd w:val="0"/>
        <w:ind w:left="2268"/>
      </w:pPr>
      <w:r w:rsidRPr="00162021">
        <w:t>2. периодическая «блокада» суставов;</w:t>
      </w:r>
    </w:p>
    <w:p w:rsidR="00340A21" w:rsidRPr="00162021" w:rsidRDefault="00340A21" w:rsidP="001C5790">
      <w:pPr>
        <w:autoSpaceDE w:val="0"/>
        <w:autoSpaceDN w:val="0"/>
        <w:adjustRightInd w:val="0"/>
        <w:ind w:left="2268"/>
      </w:pPr>
      <w:r w:rsidRPr="00162021">
        <w:t>3. медленное развитие болезни;</w:t>
      </w:r>
    </w:p>
    <w:p w:rsidR="00340A21" w:rsidRPr="00162021" w:rsidRDefault="00340A21" w:rsidP="001C5790">
      <w:pPr>
        <w:autoSpaceDE w:val="0"/>
        <w:autoSpaceDN w:val="0"/>
        <w:adjustRightInd w:val="0"/>
        <w:ind w:left="2268"/>
      </w:pPr>
      <w:r w:rsidRPr="00162021">
        <w:t xml:space="preserve">4. преимущественное поражение суставов ног и дистальных межфаланговых суставов кистей. 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340A21" w:rsidRPr="00162021">
        <w:t>) если правильны ответы 1, 2 и 3;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2</w:t>
      </w:r>
      <w:r w:rsidR="00340A21" w:rsidRPr="00162021">
        <w:t>) если правильны ответы 1 и 3;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340A21" w:rsidRPr="00162021">
        <w:t>) если правильны ответы 2 и 4;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340A21" w:rsidRPr="00162021">
        <w:t>) если правильный ответ 4;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340A21" w:rsidRPr="00162021">
        <w:t>) если правильны ответы 1, 2, 3 и 4.</w:t>
      </w:r>
    </w:p>
    <w:p w:rsidR="00340A21" w:rsidRPr="00162021" w:rsidRDefault="00340A21" w:rsidP="00340A21">
      <w:pPr>
        <w:autoSpaceDE w:val="0"/>
        <w:autoSpaceDN w:val="0"/>
        <w:adjustRightInd w:val="0"/>
      </w:pPr>
      <w:r w:rsidRPr="00162021">
        <w:t>56. Общим признаком заболеваний, входящих в группу серонегативных спондилоартритов, является:</w:t>
      </w:r>
    </w:p>
    <w:p w:rsidR="00340A21" w:rsidRPr="00162021" w:rsidRDefault="00340A21" w:rsidP="001C5790">
      <w:pPr>
        <w:autoSpaceDE w:val="0"/>
        <w:autoSpaceDN w:val="0"/>
        <w:adjustRightInd w:val="0"/>
        <w:ind w:left="2268"/>
      </w:pPr>
      <w:r w:rsidRPr="00162021">
        <w:t>1. наличие сакроилеита;</w:t>
      </w:r>
    </w:p>
    <w:p w:rsidR="00340A21" w:rsidRPr="00162021" w:rsidRDefault="00340A21" w:rsidP="001C5790">
      <w:pPr>
        <w:autoSpaceDE w:val="0"/>
        <w:autoSpaceDN w:val="0"/>
        <w:adjustRightInd w:val="0"/>
        <w:ind w:left="2268"/>
      </w:pPr>
      <w:r w:rsidRPr="00162021">
        <w:t>2. асимметричный артрит периферических суставов;</w:t>
      </w:r>
    </w:p>
    <w:p w:rsidR="00340A21" w:rsidRPr="00162021" w:rsidRDefault="00340A21" w:rsidP="001C5790">
      <w:pPr>
        <w:autoSpaceDE w:val="0"/>
        <w:autoSpaceDN w:val="0"/>
        <w:adjustRightInd w:val="0"/>
        <w:ind w:left="2268"/>
      </w:pPr>
      <w:r w:rsidRPr="00162021">
        <w:t>3. тенденция к семейной агоегации;</w:t>
      </w:r>
    </w:p>
    <w:p w:rsidR="00340A21" w:rsidRPr="00162021" w:rsidRDefault="00340A21" w:rsidP="001C5790">
      <w:pPr>
        <w:autoSpaceDE w:val="0"/>
        <w:autoSpaceDN w:val="0"/>
        <w:adjustRightInd w:val="0"/>
        <w:ind w:left="2268"/>
      </w:pPr>
      <w:r w:rsidRPr="00162021">
        <w:t>4. преимущественное поражение суставов нижних конечностей.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1</w:t>
      </w:r>
      <w:r w:rsidR="00340A21" w:rsidRPr="00162021">
        <w:t>) если правильны ответы 1, 2 и 3;</w:t>
      </w:r>
    </w:p>
    <w:p w:rsidR="00340A21" w:rsidRPr="00162021" w:rsidRDefault="00340A21" w:rsidP="001C5790">
      <w:pPr>
        <w:autoSpaceDE w:val="0"/>
        <w:autoSpaceDN w:val="0"/>
        <w:adjustRightInd w:val="0"/>
        <w:ind w:left="2268"/>
      </w:pPr>
      <w:r w:rsidRPr="00162021">
        <w:t>) если правильны ответы 1 и 3;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3</w:t>
      </w:r>
      <w:r w:rsidR="00340A21" w:rsidRPr="00162021">
        <w:t>В) если правильны ответы 2 и 4;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4</w:t>
      </w:r>
      <w:r w:rsidR="00340A21" w:rsidRPr="00162021">
        <w:t>) если правильный ответ 4;</w:t>
      </w:r>
    </w:p>
    <w:p w:rsidR="00340A21" w:rsidRPr="00162021" w:rsidRDefault="00F737FF" w:rsidP="001C5790">
      <w:pPr>
        <w:autoSpaceDE w:val="0"/>
        <w:autoSpaceDN w:val="0"/>
        <w:adjustRightInd w:val="0"/>
        <w:ind w:left="2268"/>
      </w:pPr>
      <w:r w:rsidRPr="00162021">
        <w:t>5</w:t>
      </w:r>
      <w:r w:rsidR="00340A21" w:rsidRPr="00162021">
        <w:t>) если правильны ответы 1, 2, 3 и 4.</w:t>
      </w:r>
    </w:p>
    <w:p w:rsidR="00340A21" w:rsidRPr="00162021" w:rsidRDefault="00340A21" w:rsidP="00340A21">
      <w:pPr>
        <w:autoSpaceDE w:val="0"/>
        <w:autoSpaceDN w:val="0"/>
        <w:adjustRightInd w:val="0"/>
      </w:pPr>
      <w:r w:rsidRPr="00162021">
        <w:t>57. Для болезни Бехтерева характерно следующее поражение глаз:</w:t>
      </w:r>
    </w:p>
    <w:p w:rsidR="00340A21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1</w:t>
      </w:r>
      <w:r w:rsidR="00340A21" w:rsidRPr="00162021">
        <w:t>) ирит и иридоциклит;</w:t>
      </w:r>
    </w:p>
    <w:p w:rsidR="00340A21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2</w:t>
      </w:r>
      <w:r w:rsidR="00340A21" w:rsidRPr="00162021">
        <w:t>) склерит;</w:t>
      </w:r>
    </w:p>
    <w:p w:rsidR="00340A21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3</w:t>
      </w:r>
      <w:r w:rsidR="00340A21" w:rsidRPr="00162021">
        <w:t>) конъюктивит;</w:t>
      </w:r>
    </w:p>
    <w:p w:rsidR="00340A21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4</w:t>
      </w:r>
      <w:r w:rsidR="00340A21" w:rsidRPr="00162021">
        <w:t>) блефарит;</w:t>
      </w:r>
    </w:p>
    <w:p w:rsidR="00340A21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5</w:t>
      </w:r>
      <w:r w:rsidR="00340A21" w:rsidRPr="00162021">
        <w:t>) катаракта.</w:t>
      </w:r>
    </w:p>
    <w:p w:rsidR="00340A21" w:rsidRPr="00162021" w:rsidRDefault="00340A21" w:rsidP="00340A21">
      <w:pPr>
        <w:autoSpaceDE w:val="0"/>
        <w:autoSpaceDN w:val="0"/>
        <w:adjustRightInd w:val="0"/>
      </w:pPr>
      <w:r w:rsidRPr="00162021">
        <w:t>58. Сакроилеит встречается при:</w:t>
      </w:r>
    </w:p>
    <w:p w:rsidR="00340A21" w:rsidRPr="00162021" w:rsidRDefault="00340A21" w:rsidP="001C5790">
      <w:pPr>
        <w:autoSpaceDE w:val="0"/>
        <w:autoSpaceDN w:val="0"/>
        <w:adjustRightInd w:val="0"/>
        <w:ind w:left="2268"/>
      </w:pPr>
      <w:r w:rsidRPr="00162021">
        <w:lastRenderedPageBreak/>
        <w:t>1. синдроме Рейтера;</w:t>
      </w:r>
    </w:p>
    <w:p w:rsidR="00340A21" w:rsidRPr="00162021" w:rsidRDefault="00340A21" w:rsidP="001C5790">
      <w:pPr>
        <w:autoSpaceDE w:val="0"/>
        <w:autoSpaceDN w:val="0"/>
        <w:adjustRightInd w:val="0"/>
        <w:ind w:left="2268"/>
      </w:pPr>
      <w:r w:rsidRPr="00162021">
        <w:t>2. псориатическом артрите;</w:t>
      </w:r>
    </w:p>
    <w:p w:rsidR="00340A21" w:rsidRPr="00162021" w:rsidRDefault="00340A21" w:rsidP="001C5790">
      <w:pPr>
        <w:autoSpaceDE w:val="0"/>
        <w:autoSpaceDN w:val="0"/>
        <w:adjustRightInd w:val="0"/>
        <w:ind w:left="2268"/>
      </w:pPr>
      <w:r w:rsidRPr="00162021">
        <w:t>3. болезни Бехтерева;</w:t>
      </w:r>
    </w:p>
    <w:p w:rsidR="00340A21" w:rsidRPr="00162021" w:rsidRDefault="00340A21" w:rsidP="001C5790">
      <w:pPr>
        <w:autoSpaceDE w:val="0"/>
        <w:autoSpaceDN w:val="0"/>
        <w:adjustRightInd w:val="0"/>
        <w:ind w:left="2268"/>
      </w:pPr>
      <w:r w:rsidRPr="00162021">
        <w:t>4. неспецифическом язвенном колите.</w:t>
      </w:r>
    </w:p>
    <w:p w:rsidR="00340A21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1</w:t>
      </w:r>
      <w:r w:rsidR="00340A21" w:rsidRPr="00162021">
        <w:t>) если правильны ответы 1, 2 и 3;</w:t>
      </w:r>
    </w:p>
    <w:p w:rsidR="00340A21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2</w:t>
      </w:r>
      <w:r w:rsidR="00340A21" w:rsidRPr="00162021">
        <w:t>) если правильны ответы 1 и 3;</w:t>
      </w:r>
    </w:p>
    <w:p w:rsidR="00340A21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3</w:t>
      </w:r>
      <w:r w:rsidR="00340A21" w:rsidRPr="00162021">
        <w:t>) если правильны ответы 2 и 4;</w:t>
      </w:r>
    </w:p>
    <w:p w:rsidR="00340A21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4</w:t>
      </w:r>
      <w:r w:rsidR="00340A21" w:rsidRPr="00162021">
        <w:t>) если правильный ответ 4;</w:t>
      </w:r>
    </w:p>
    <w:p w:rsidR="00340A21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5</w:t>
      </w:r>
      <w:r w:rsidR="00340A21" w:rsidRPr="00162021">
        <w:t>) если правильны ответы 1, 2, 3 и 4.</w:t>
      </w:r>
    </w:p>
    <w:p w:rsidR="00340A21" w:rsidRPr="00162021" w:rsidRDefault="00340A21" w:rsidP="00340A21">
      <w:pPr>
        <w:autoSpaceDE w:val="0"/>
        <w:autoSpaceDN w:val="0"/>
        <w:adjustRightInd w:val="0"/>
      </w:pPr>
      <w:r w:rsidRPr="00162021">
        <w:t>59. Из перечисленных ниже лабораторных исследований для выявления причины развития моноартрита наиболее важным является:</w:t>
      </w:r>
    </w:p>
    <w:p w:rsidR="00340A21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1</w:t>
      </w:r>
      <w:r w:rsidR="00340A21" w:rsidRPr="00162021">
        <w:t>) тест муцинового сгустка;</w:t>
      </w:r>
    </w:p>
    <w:p w:rsidR="00340A21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2</w:t>
      </w:r>
      <w:r w:rsidR="00340A21" w:rsidRPr="00162021">
        <w:t>) определение глюкозы в синовиальной жидкости;</w:t>
      </w:r>
    </w:p>
    <w:p w:rsidR="00340A21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3</w:t>
      </w:r>
      <w:r w:rsidR="00340A21" w:rsidRPr="00162021">
        <w:t>) определение комплемента в синовиальной жидкости;</w:t>
      </w:r>
    </w:p>
    <w:p w:rsidR="00340A21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4</w:t>
      </w:r>
      <w:r w:rsidR="00340A21" w:rsidRPr="00162021">
        <w:t>) микроскопиче</w:t>
      </w:r>
      <w:r w:rsidRPr="00162021">
        <w:t>ское исследование синовиальной ж</w:t>
      </w:r>
      <w:r w:rsidR="00340A21" w:rsidRPr="00162021">
        <w:t>идкости;</w:t>
      </w:r>
    </w:p>
    <w:p w:rsidR="00340A21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5</w:t>
      </w:r>
      <w:r w:rsidR="00340A21" w:rsidRPr="00162021">
        <w:t>) клинический анализ крови.</w:t>
      </w:r>
    </w:p>
    <w:p w:rsidR="00340A21" w:rsidRPr="00162021" w:rsidRDefault="00340A21" w:rsidP="00340A21">
      <w:pPr>
        <w:autoSpaceDE w:val="0"/>
        <w:autoSpaceDN w:val="0"/>
        <w:adjustRightInd w:val="0"/>
      </w:pPr>
      <w:r w:rsidRPr="00162021">
        <w:t>60. Диетотерапия подагры включает:</w:t>
      </w:r>
    </w:p>
    <w:p w:rsidR="00340A21" w:rsidRPr="00162021" w:rsidRDefault="00340A21" w:rsidP="001C5790">
      <w:pPr>
        <w:autoSpaceDE w:val="0"/>
        <w:autoSpaceDN w:val="0"/>
        <w:adjustRightInd w:val="0"/>
        <w:ind w:left="2268"/>
      </w:pPr>
      <w:r w:rsidRPr="00162021">
        <w:t>1. ограничение суточного потребления белков;</w:t>
      </w:r>
    </w:p>
    <w:p w:rsidR="00340A21" w:rsidRPr="00162021" w:rsidRDefault="00340A21" w:rsidP="001C5790">
      <w:pPr>
        <w:autoSpaceDE w:val="0"/>
        <w:autoSpaceDN w:val="0"/>
        <w:adjustRightInd w:val="0"/>
        <w:ind w:left="2268"/>
      </w:pPr>
      <w:r w:rsidRPr="00162021">
        <w:t>2. малокалорийную диету;</w:t>
      </w:r>
    </w:p>
    <w:p w:rsidR="00340A21" w:rsidRPr="00162021" w:rsidRDefault="00340A21" w:rsidP="001C5790">
      <w:pPr>
        <w:autoSpaceDE w:val="0"/>
        <w:autoSpaceDN w:val="0"/>
        <w:adjustRightInd w:val="0"/>
        <w:ind w:left="2268"/>
      </w:pPr>
      <w:r w:rsidRPr="00162021">
        <w:t>3. ограничение потребления бобовых;</w:t>
      </w:r>
    </w:p>
    <w:p w:rsidR="00340A21" w:rsidRPr="00162021" w:rsidRDefault="00340A21" w:rsidP="001C5790">
      <w:pPr>
        <w:autoSpaceDE w:val="0"/>
        <w:autoSpaceDN w:val="0"/>
        <w:adjustRightInd w:val="0"/>
        <w:ind w:left="2268"/>
      </w:pPr>
      <w:r w:rsidRPr="00162021">
        <w:t>4. ограничение спиртных напитков.</w:t>
      </w:r>
    </w:p>
    <w:p w:rsidR="00340A21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1</w:t>
      </w:r>
      <w:r w:rsidR="00340A21" w:rsidRPr="00162021">
        <w:t>) если правильны ответы 1, 2 и 3;</w:t>
      </w:r>
    </w:p>
    <w:p w:rsidR="00340A21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2</w:t>
      </w:r>
      <w:r w:rsidR="00340A21" w:rsidRPr="00162021">
        <w:t>) если правильны ответы 1 и 3;</w:t>
      </w:r>
    </w:p>
    <w:p w:rsidR="00340A21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3</w:t>
      </w:r>
      <w:r w:rsidR="00340A21" w:rsidRPr="00162021">
        <w:t>) если правильны ответы 2 и 4;</w:t>
      </w:r>
    </w:p>
    <w:p w:rsidR="00340A21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4</w:t>
      </w:r>
      <w:r w:rsidR="00340A21" w:rsidRPr="00162021">
        <w:t>) если правильный ответ 4;</w:t>
      </w:r>
    </w:p>
    <w:p w:rsidR="00340A21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5</w:t>
      </w:r>
      <w:r w:rsidR="00340A21" w:rsidRPr="00162021">
        <w:t>) если правильны ответы 1, 2, 3 и 4.</w:t>
      </w:r>
    </w:p>
    <w:p w:rsidR="0022546F" w:rsidRPr="00162021" w:rsidRDefault="00E736A0" w:rsidP="0022546F">
      <w:pPr>
        <w:autoSpaceDE w:val="0"/>
        <w:autoSpaceDN w:val="0"/>
        <w:adjustRightInd w:val="0"/>
      </w:pPr>
      <w:r w:rsidRPr="00162021">
        <w:t>6</w:t>
      </w:r>
      <w:r w:rsidR="0022546F" w:rsidRPr="00162021">
        <w:t>1. Не являются основными источниками информации о здоровье:</w:t>
      </w:r>
    </w:p>
    <w:p w:rsidR="0022546F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 xml:space="preserve"> 1</w:t>
      </w:r>
      <w:r w:rsidR="0022546F" w:rsidRPr="00162021">
        <w:t>) официальная информация о смертности населения;</w:t>
      </w:r>
    </w:p>
    <w:p w:rsidR="0022546F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 xml:space="preserve"> 2</w:t>
      </w:r>
      <w:r w:rsidR="0022546F" w:rsidRPr="00162021">
        <w:t>) данные страховых компаний;</w:t>
      </w:r>
    </w:p>
    <w:p w:rsidR="0022546F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 xml:space="preserve"> 3</w:t>
      </w:r>
      <w:r w:rsidR="0022546F" w:rsidRPr="00162021">
        <w:t>) эпидемиологическая информация;</w:t>
      </w:r>
    </w:p>
    <w:p w:rsidR="0022546F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 xml:space="preserve"> 4</w:t>
      </w:r>
      <w:r w:rsidR="0022546F" w:rsidRPr="00162021">
        <w:t>) данные мониторинга окружающей среды и здоровья;</w:t>
      </w:r>
    </w:p>
    <w:p w:rsidR="0022546F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 xml:space="preserve"> 5</w:t>
      </w:r>
      <w:r w:rsidR="0022546F" w:rsidRPr="00162021">
        <w:t>) регистры заболеваний, несчастных случаев и травм.</w:t>
      </w:r>
    </w:p>
    <w:p w:rsidR="0022546F" w:rsidRPr="00162021" w:rsidRDefault="0022546F" w:rsidP="0022546F">
      <w:pPr>
        <w:autoSpaceDE w:val="0"/>
        <w:autoSpaceDN w:val="0"/>
        <w:adjustRightInd w:val="0"/>
      </w:pPr>
    </w:p>
    <w:p w:rsidR="0022546F" w:rsidRPr="00162021" w:rsidRDefault="00E736A0" w:rsidP="0022546F">
      <w:pPr>
        <w:autoSpaceDE w:val="0"/>
        <w:autoSpaceDN w:val="0"/>
        <w:adjustRightInd w:val="0"/>
      </w:pPr>
      <w:r w:rsidRPr="00162021">
        <w:t>6</w:t>
      </w:r>
      <w:r w:rsidR="0022546F" w:rsidRPr="00162021">
        <w:t>2. Сущность термина «болезненность»:</w:t>
      </w:r>
    </w:p>
    <w:p w:rsidR="0022546F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1</w:t>
      </w:r>
      <w:r w:rsidR="0022546F" w:rsidRPr="00162021">
        <w:t>) вновь выявленные заболевания в данном году;</w:t>
      </w:r>
    </w:p>
    <w:p w:rsidR="0022546F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2</w:t>
      </w:r>
      <w:r w:rsidR="0022546F" w:rsidRPr="00162021">
        <w:t>) все заболевания, зарегистрированные в данном году;</w:t>
      </w:r>
    </w:p>
    <w:p w:rsidR="0022546F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3</w:t>
      </w:r>
      <w:r w:rsidR="0022546F" w:rsidRPr="00162021">
        <w:t>) заболевания, выявленные при целевых медицинских осмотрах;</w:t>
      </w:r>
    </w:p>
    <w:p w:rsidR="0022546F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4</w:t>
      </w:r>
      <w:r w:rsidR="0022546F" w:rsidRPr="00162021">
        <w:t>) заболевания, выявленные при периодических медицинских осмотрах;</w:t>
      </w:r>
    </w:p>
    <w:p w:rsidR="0022546F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5</w:t>
      </w:r>
      <w:r w:rsidR="0022546F" w:rsidRPr="00162021">
        <w:t>) длительность временной нетрудоспособности.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</w:p>
    <w:p w:rsidR="0022546F" w:rsidRPr="00162021" w:rsidRDefault="00E736A0" w:rsidP="0022546F">
      <w:pPr>
        <w:autoSpaceDE w:val="0"/>
        <w:autoSpaceDN w:val="0"/>
        <w:adjustRightInd w:val="0"/>
      </w:pPr>
      <w:r w:rsidRPr="00162021">
        <w:t>6</w:t>
      </w:r>
      <w:r w:rsidR="0022546F" w:rsidRPr="00162021">
        <w:t>3. Международная классификация болезней – это:</w:t>
      </w:r>
    </w:p>
    <w:p w:rsidR="0022546F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1</w:t>
      </w:r>
      <w:r w:rsidR="0022546F" w:rsidRPr="00162021">
        <w:t>) перечень наименований болезней в определенном порядке;</w:t>
      </w:r>
    </w:p>
    <w:p w:rsidR="0022546F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2</w:t>
      </w:r>
      <w:r w:rsidR="0022546F" w:rsidRPr="00162021">
        <w:t>) перечень диагнозов в определенном порядке;</w:t>
      </w:r>
    </w:p>
    <w:p w:rsidR="0022546F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3</w:t>
      </w:r>
      <w:r w:rsidR="0022546F" w:rsidRPr="00162021">
        <w:t>) перечень симптомов, синдромов и отдельных состояний, расположенных по определенному принципу;</w:t>
      </w:r>
    </w:p>
    <w:p w:rsidR="0022546F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4</w:t>
      </w:r>
      <w:r w:rsidR="0022546F" w:rsidRPr="00162021">
        <w:t>) система рубрик, в которые отдельные патологические состояния включены в                соответствии с определенными установленными критериями;</w:t>
      </w:r>
    </w:p>
    <w:p w:rsidR="0022546F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5</w:t>
      </w:r>
      <w:r w:rsidR="0022546F" w:rsidRPr="00162021">
        <w:t>) перечень наименование болезней, диагнозов и синдромов, расположенных в определенном порядке.</w:t>
      </w:r>
    </w:p>
    <w:p w:rsidR="0022546F" w:rsidRPr="00162021" w:rsidRDefault="0022546F" w:rsidP="0022546F">
      <w:pPr>
        <w:autoSpaceDE w:val="0"/>
        <w:autoSpaceDN w:val="0"/>
        <w:adjustRightInd w:val="0"/>
      </w:pPr>
    </w:p>
    <w:p w:rsidR="0022546F" w:rsidRPr="00162021" w:rsidRDefault="00E736A0" w:rsidP="0022546F">
      <w:pPr>
        <w:autoSpaceDE w:val="0"/>
        <w:autoSpaceDN w:val="0"/>
        <w:adjustRightInd w:val="0"/>
      </w:pPr>
      <w:r w:rsidRPr="00162021">
        <w:lastRenderedPageBreak/>
        <w:t>6</w:t>
      </w:r>
      <w:r w:rsidR="0022546F" w:rsidRPr="00162021">
        <w:t>4. Из перечисленных специалистов право на выдачу документов, удостоверяющих временную нетрудоспособность имеет:</w:t>
      </w:r>
    </w:p>
    <w:p w:rsidR="0022546F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1</w:t>
      </w:r>
      <w:r w:rsidR="0022546F" w:rsidRPr="00162021">
        <w:t>) врач станции скорой помощи;</w:t>
      </w:r>
    </w:p>
    <w:p w:rsidR="0022546F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2</w:t>
      </w:r>
      <w:r w:rsidR="0022546F" w:rsidRPr="00162021">
        <w:t>) врач станции переливания крови;</w:t>
      </w:r>
    </w:p>
    <w:p w:rsidR="0022546F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3</w:t>
      </w:r>
      <w:r w:rsidR="0022546F" w:rsidRPr="00162021">
        <w:t>) врач бальнеолечебницы;</w:t>
      </w:r>
    </w:p>
    <w:p w:rsidR="0022546F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4</w:t>
      </w:r>
      <w:r w:rsidR="0022546F" w:rsidRPr="00162021">
        <w:t>) врач приемного покоя больницы;</w:t>
      </w:r>
    </w:p>
    <w:p w:rsidR="0022546F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5</w:t>
      </w:r>
      <w:r w:rsidR="0022546F" w:rsidRPr="00162021">
        <w:t>) судебно-медицинский эксперт.</w:t>
      </w:r>
    </w:p>
    <w:p w:rsidR="0022546F" w:rsidRPr="00162021" w:rsidRDefault="0022546F" w:rsidP="0022546F">
      <w:pPr>
        <w:autoSpaceDE w:val="0"/>
        <w:autoSpaceDN w:val="0"/>
        <w:adjustRightInd w:val="0"/>
      </w:pPr>
    </w:p>
    <w:p w:rsidR="0022546F" w:rsidRPr="00162021" w:rsidRDefault="00E736A0" w:rsidP="0022546F">
      <w:pPr>
        <w:autoSpaceDE w:val="0"/>
        <w:autoSpaceDN w:val="0"/>
        <w:adjustRightInd w:val="0"/>
      </w:pPr>
      <w:r w:rsidRPr="00162021">
        <w:t>6</w:t>
      </w:r>
      <w:r w:rsidR="0022546F" w:rsidRPr="00162021">
        <w:t>5. Право направлять граждан на медико-социальную экспертизу имеет:</w:t>
      </w:r>
    </w:p>
    <w:p w:rsidR="0022546F" w:rsidRPr="00162021" w:rsidRDefault="006135F5" w:rsidP="001C5790">
      <w:pPr>
        <w:tabs>
          <w:tab w:val="left" w:pos="7710"/>
        </w:tabs>
        <w:autoSpaceDE w:val="0"/>
        <w:autoSpaceDN w:val="0"/>
        <w:adjustRightInd w:val="0"/>
        <w:ind w:left="2268"/>
      </w:pPr>
      <w:r w:rsidRPr="00162021">
        <w:t>1</w:t>
      </w:r>
      <w:r w:rsidR="0022546F" w:rsidRPr="00162021">
        <w:t>) руководители ЛПУ и поликлиник;</w:t>
      </w:r>
      <w:r w:rsidR="006C6196" w:rsidRPr="00162021">
        <w:tab/>
      </w:r>
    </w:p>
    <w:p w:rsidR="0022546F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2</w:t>
      </w:r>
      <w:r w:rsidR="0022546F" w:rsidRPr="00162021">
        <w:t>) лечащий врач самостоятельно;</w:t>
      </w:r>
    </w:p>
    <w:p w:rsidR="0022546F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3</w:t>
      </w:r>
      <w:r w:rsidR="0022546F" w:rsidRPr="00162021">
        <w:t>) лечащий врач с утверждения зав. отделением;</w:t>
      </w:r>
    </w:p>
    <w:p w:rsidR="0022546F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4</w:t>
      </w:r>
      <w:r w:rsidR="0022546F" w:rsidRPr="00162021">
        <w:t>) лечащий врач с утверждением направления КЭК ЛПУ;</w:t>
      </w:r>
    </w:p>
    <w:p w:rsidR="0022546F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5</w:t>
      </w:r>
      <w:r w:rsidR="0022546F" w:rsidRPr="00162021">
        <w:t>) любой врач.</w:t>
      </w:r>
    </w:p>
    <w:p w:rsidR="0022546F" w:rsidRPr="00162021" w:rsidRDefault="00E736A0" w:rsidP="0022546F">
      <w:pPr>
        <w:autoSpaceDE w:val="0"/>
        <w:autoSpaceDN w:val="0"/>
        <w:adjustRightInd w:val="0"/>
      </w:pPr>
      <w:r w:rsidRPr="00162021">
        <w:t>6</w:t>
      </w:r>
      <w:r w:rsidR="0022546F" w:rsidRPr="00162021">
        <w:t>6. У лиц пожилого возраста преимущественно встречается:</w:t>
      </w:r>
    </w:p>
    <w:p w:rsidR="0022546F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1</w:t>
      </w:r>
      <w:r w:rsidR="0022546F" w:rsidRPr="00162021">
        <w:t>) гегеантоклеточный артериит;</w:t>
      </w:r>
    </w:p>
    <w:p w:rsidR="0022546F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2</w:t>
      </w:r>
      <w:r w:rsidR="0022546F" w:rsidRPr="00162021">
        <w:t>) геморрагический васкулит;</w:t>
      </w:r>
    </w:p>
    <w:p w:rsidR="0022546F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3</w:t>
      </w:r>
      <w:r w:rsidR="0022546F" w:rsidRPr="00162021">
        <w:t>) узелковый периартериит;</w:t>
      </w:r>
    </w:p>
    <w:p w:rsidR="0022546F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4</w:t>
      </w:r>
      <w:r w:rsidR="0022546F" w:rsidRPr="00162021">
        <w:t>) болезнь Бюргера;</w:t>
      </w:r>
    </w:p>
    <w:p w:rsidR="0022546F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5</w:t>
      </w:r>
      <w:r w:rsidR="0022546F" w:rsidRPr="00162021">
        <w:t>) микроскопический полиангиит.</w:t>
      </w:r>
    </w:p>
    <w:p w:rsidR="0022546F" w:rsidRPr="00162021" w:rsidRDefault="00E736A0" w:rsidP="0022546F">
      <w:pPr>
        <w:autoSpaceDE w:val="0"/>
        <w:autoSpaceDN w:val="0"/>
        <w:adjustRightInd w:val="0"/>
      </w:pPr>
      <w:r w:rsidRPr="00162021">
        <w:t>6</w:t>
      </w:r>
      <w:r w:rsidR="0022546F" w:rsidRPr="00162021">
        <w:t>7. Для системной красной волчанки характерно: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1. поражение кожи, волос и слизистых оболочек является одним из наиболее частых проявлений заболевания;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2. алопеция может быть локализованной или диффузной;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3. фоточувствительность может усиливаться под влиянием лечения аминохинолиновьши препаратами;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4. встречаются дискоидные очаги.</w:t>
      </w:r>
    </w:p>
    <w:p w:rsidR="0022546F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1</w:t>
      </w:r>
      <w:r w:rsidR="0022546F" w:rsidRPr="00162021">
        <w:t>) если правильны ответы 1, 2 и 3;</w:t>
      </w:r>
    </w:p>
    <w:p w:rsidR="0022546F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2</w:t>
      </w:r>
      <w:r w:rsidR="0022546F" w:rsidRPr="00162021">
        <w:t>) если правильны ответы 1 и 3;</w:t>
      </w:r>
    </w:p>
    <w:p w:rsidR="0022546F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3</w:t>
      </w:r>
      <w:r w:rsidR="0022546F" w:rsidRPr="00162021">
        <w:t>) если правильны ответы 2 и 4;</w:t>
      </w:r>
    </w:p>
    <w:p w:rsidR="0022546F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4</w:t>
      </w:r>
      <w:r w:rsidR="0022546F" w:rsidRPr="00162021">
        <w:t>) если правильный ответ 4;</w:t>
      </w:r>
    </w:p>
    <w:p w:rsidR="0022546F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5</w:t>
      </w:r>
      <w:r w:rsidR="0022546F" w:rsidRPr="00162021">
        <w:t>) если правильны ответы 1, 2, 3 и 4.</w:t>
      </w:r>
    </w:p>
    <w:p w:rsidR="0022546F" w:rsidRPr="00162021" w:rsidRDefault="00E736A0" w:rsidP="0022546F">
      <w:pPr>
        <w:autoSpaceDE w:val="0"/>
        <w:autoSpaceDN w:val="0"/>
        <w:adjustRightInd w:val="0"/>
      </w:pPr>
      <w:r w:rsidRPr="00162021">
        <w:t>6</w:t>
      </w:r>
      <w:r w:rsidR="0022546F" w:rsidRPr="00162021">
        <w:t>8. При системной красной волчанке возможно развитие следующих клинических вариантов поражений почек: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1. изолированный мочевой синдром;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2. нефритический мочевгой синдром;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3. нефротический мочевой синдром;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4. пиелонефритический мочевой синдром.</w:t>
      </w:r>
    </w:p>
    <w:p w:rsidR="0022546F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1</w:t>
      </w:r>
      <w:r w:rsidR="0022546F" w:rsidRPr="00162021">
        <w:t>) если правильны ответы 1, 2 и 3;</w:t>
      </w:r>
    </w:p>
    <w:p w:rsidR="0022546F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2</w:t>
      </w:r>
      <w:r w:rsidR="0022546F" w:rsidRPr="00162021">
        <w:t>) если правильны ответы 1 и 3;</w:t>
      </w:r>
    </w:p>
    <w:p w:rsidR="0022546F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3</w:t>
      </w:r>
      <w:r w:rsidR="0022546F" w:rsidRPr="00162021">
        <w:t>) если правильны ответы 2 и 4;</w:t>
      </w:r>
    </w:p>
    <w:p w:rsidR="0022546F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4</w:t>
      </w:r>
      <w:r w:rsidR="0022546F" w:rsidRPr="00162021">
        <w:t>) если правильный ответ 4;</w:t>
      </w:r>
    </w:p>
    <w:p w:rsidR="0022546F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5</w:t>
      </w:r>
      <w:r w:rsidR="0022546F" w:rsidRPr="00162021">
        <w:t>) если правильны ответы 1, 2, 3 и 4.</w:t>
      </w:r>
    </w:p>
    <w:p w:rsidR="0022546F" w:rsidRPr="00162021" w:rsidRDefault="00E736A0" w:rsidP="0022546F">
      <w:pPr>
        <w:autoSpaceDE w:val="0"/>
        <w:autoSpaceDN w:val="0"/>
        <w:adjustRightInd w:val="0"/>
      </w:pPr>
      <w:r w:rsidRPr="00162021">
        <w:t>6</w:t>
      </w:r>
      <w:r w:rsidR="0022546F" w:rsidRPr="00162021">
        <w:t>9. При системной красной волчанке поражение нервной системы может проявляться: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1. переходящими нарушениями мозгового кровообращения;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2. судорогами;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3. периферической полинейропатией;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 xml:space="preserve">4. психозами. </w:t>
      </w:r>
    </w:p>
    <w:p w:rsidR="0022546F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1</w:t>
      </w:r>
      <w:r w:rsidR="0022546F" w:rsidRPr="00162021">
        <w:t>) если правильны ответы 1, 2 и 3;</w:t>
      </w:r>
    </w:p>
    <w:p w:rsidR="0022546F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2</w:t>
      </w:r>
      <w:r w:rsidR="0022546F" w:rsidRPr="00162021">
        <w:t>) если правильны ответы 1 и 3;</w:t>
      </w:r>
    </w:p>
    <w:p w:rsidR="0022546F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3</w:t>
      </w:r>
      <w:r w:rsidR="0022546F" w:rsidRPr="00162021">
        <w:t>) если правильны ответы 2 и 4;</w:t>
      </w:r>
    </w:p>
    <w:p w:rsidR="0022546F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4</w:t>
      </w:r>
      <w:r w:rsidR="0022546F" w:rsidRPr="00162021">
        <w:t>) если правильный ответ 4;</w:t>
      </w:r>
    </w:p>
    <w:p w:rsidR="0022546F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lastRenderedPageBreak/>
        <w:t>5</w:t>
      </w:r>
      <w:r w:rsidR="0022546F" w:rsidRPr="00162021">
        <w:t>) если правильны ответы 1, 2, 3 и 4.</w:t>
      </w:r>
    </w:p>
    <w:p w:rsidR="0022546F" w:rsidRPr="00162021" w:rsidRDefault="00E736A0" w:rsidP="0022546F">
      <w:pPr>
        <w:autoSpaceDE w:val="0"/>
        <w:autoSpaceDN w:val="0"/>
        <w:adjustRightInd w:val="0"/>
      </w:pPr>
      <w:r w:rsidRPr="00162021">
        <w:t>7</w:t>
      </w:r>
      <w:r w:rsidR="0022546F" w:rsidRPr="00162021">
        <w:t>0. Показанием к назначению цитостатиков при системной красной волчанке является: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1. активность волчаночного нефрита;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2. высокая общая активность болезни;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3. резистентность к глюкокортикостероидам;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4. выраженность синдрома Рейно.</w:t>
      </w:r>
    </w:p>
    <w:p w:rsidR="0022546F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1</w:t>
      </w:r>
      <w:r w:rsidR="0022546F" w:rsidRPr="00162021">
        <w:t>) если правильны ответы 1, 2 и 3;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) если правильны ответы 1 и 3;</w:t>
      </w:r>
    </w:p>
    <w:p w:rsidR="0022546F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3</w:t>
      </w:r>
      <w:r w:rsidR="0022546F" w:rsidRPr="00162021">
        <w:t>В) если правильны ответы 2 и 4;</w:t>
      </w:r>
    </w:p>
    <w:p w:rsidR="0022546F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4</w:t>
      </w:r>
      <w:r w:rsidR="0022546F" w:rsidRPr="00162021">
        <w:t>) если правильный ответ 4;</w:t>
      </w:r>
    </w:p>
    <w:p w:rsidR="0022546F" w:rsidRPr="00162021" w:rsidRDefault="006135F5" w:rsidP="001C5790">
      <w:pPr>
        <w:autoSpaceDE w:val="0"/>
        <w:autoSpaceDN w:val="0"/>
        <w:adjustRightInd w:val="0"/>
        <w:ind w:left="2268"/>
      </w:pPr>
      <w:r w:rsidRPr="00162021">
        <w:t>5</w:t>
      </w:r>
      <w:r w:rsidR="0022546F" w:rsidRPr="00162021">
        <w:t>) если правильны ответы 1, 2, 3 и 4.</w:t>
      </w:r>
    </w:p>
    <w:p w:rsidR="0022546F" w:rsidRPr="00162021" w:rsidRDefault="00E736A0" w:rsidP="0022546F">
      <w:pPr>
        <w:autoSpaceDE w:val="0"/>
        <w:autoSpaceDN w:val="0"/>
        <w:adjustRightInd w:val="0"/>
      </w:pPr>
      <w:r w:rsidRPr="00162021">
        <w:t>7</w:t>
      </w:r>
      <w:r w:rsidR="0022546F" w:rsidRPr="00162021">
        <w:t>1. Плазмаферез и гемосорбцию при системной красной волчанке проводят: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1. при торпидном течении болезни;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2. малой эффективности глюкокорткостероидов и цитостатиков;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3. высокой активности люпус-нефрита;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 xml:space="preserve">4. высоком содержании в крови криопреципитинов и иммунных комплексов.  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1</w:t>
      </w:r>
      <w:r w:rsidR="0022546F" w:rsidRPr="00162021">
        <w:t>) если правильны ответы 1, 2 и 3;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2</w:t>
      </w:r>
      <w:r w:rsidR="0022546F" w:rsidRPr="00162021">
        <w:t>) если правильны ответы 1 и 3;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3</w:t>
      </w:r>
      <w:r w:rsidR="0022546F" w:rsidRPr="00162021">
        <w:t>) если правильны ответы 2 и 4;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4</w:t>
      </w:r>
      <w:r w:rsidR="0022546F" w:rsidRPr="00162021">
        <w:t xml:space="preserve">) если </w:t>
      </w:r>
      <w:r w:rsidR="006135F5" w:rsidRPr="00162021">
        <w:t>1</w:t>
      </w:r>
      <w:r w:rsidR="0022546F" w:rsidRPr="00162021">
        <w:t xml:space="preserve"> ответ 4;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5</w:t>
      </w:r>
      <w:r w:rsidR="006135F5" w:rsidRPr="00162021">
        <w:t>) если 2</w:t>
      </w:r>
      <w:r w:rsidR="0022546F" w:rsidRPr="00162021">
        <w:t>равильны ответы 1, 2, 3 и 4.</w:t>
      </w:r>
    </w:p>
    <w:p w:rsidR="0022546F" w:rsidRPr="00162021" w:rsidRDefault="00E736A0" w:rsidP="0022546F">
      <w:pPr>
        <w:autoSpaceDE w:val="0"/>
        <w:autoSpaceDN w:val="0"/>
        <w:adjustRightInd w:val="0"/>
      </w:pPr>
      <w:r w:rsidRPr="00162021">
        <w:t>7</w:t>
      </w:r>
      <w:r w:rsidR="006135F5" w:rsidRPr="00162021">
        <w:t>2. Первая фаза син3</w:t>
      </w:r>
      <w:r w:rsidR="0022546F" w:rsidRPr="00162021">
        <w:t>рома Рейно проявляется: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1) реакт</w:t>
      </w:r>
      <w:r w:rsidR="0022546F" w:rsidRPr="00162021">
        <w:t>ивной гиперемией кожи пальцев кистей;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2</w:t>
      </w:r>
      <w:r w:rsidR="0022546F" w:rsidRPr="00162021">
        <w:t>) цианозом дистальных отделов конечностей;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3</w:t>
      </w:r>
      <w:r w:rsidR="0022546F" w:rsidRPr="00162021">
        <w:t>) «побелением» пальцев кистей и стоп в результате вазоконстрикции;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4</w:t>
      </w:r>
      <w:r w:rsidR="0022546F" w:rsidRPr="00162021">
        <w:t>) парастезиями по всей руке, ноге;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5</w:t>
      </w:r>
      <w:r w:rsidR="0022546F" w:rsidRPr="00162021">
        <w:t>) реактивной гиперемией кожи стоп.</w:t>
      </w:r>
    </w:p>
    <w:p w:rsidR="0022546F" w:rsidRPr="00162021" w:rsidRDefault="00E736A0" w:rsidP="0022546F">
      <w:pPr>
        <w:autoSpaceDE w:val="0"/>
        <w:autoSpaceDN w:val="0"/>
        <w:adjustRightInd w:val="0"/>
      </w:pPr>
      <w:r w:rsidRPr="00162021">
        <w:t>7</w:t>
      </w:r>
      <w:r w:rsidR="0022546F" w:rsidRPr="00162021">
        <w:t>3. Из перечисленных нестероидных противовоспалительных препаратов цитопению при длительном применении вызывает: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1</w:t>
      </w:r>
      <w:r w:rsidR="0022546F" w:rsidRPr="00162021">
        <w:t>) напроксен;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2</w:t>
      </w:r>
      <w:r w:rsidR="0022546F" w:rsidRPr="00162021">
        <w:t>) пироксикам;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3</w:t>
      </w:r>
      <w:r w:rsidR="0022546F" w:rsidRPr="00162021">
        <w:t>) бутадион;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4</w:t>
      </w:r>
      <w:r w:rsidR="0022546F" w:rsidRPr="00162021">
        <w:t>) диклофенак-натрия (вольтарен);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5</w:t>
      </w:r>
      <w:r w:rsidR="0022546F" w:rsidRPr="00162021">
        <w:t>) индометацин.</w:t>
      </w:r>
    </w:p>
    <w:p w:rsidR="0022546F" w:rsidRPr="00162021" w:rsidRDefault="00E736A0" w:rsidP="0022546F">
      <w:pPr>
        <w:autoSpaceDE w:val="0"/>
        <w:autoSpaceDN w:val="0"/>
        <w:adjustRightInd w:val="0"/>
      </w:pPr>
      <w:r w:rsidRPr="00162021">
        <w:t>7</w:t>
      </w:r>
      <w:r w:rsidR="0022546F" w:rsidRPr="00162021">
        <w:t>4. Применение кальцитонина при остеопорозе: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1. подавляет резорбцию костной ткани;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2. способствует предотвращению переломов костей;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3. увеличивает плотность костной ткани;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 xml:space="preserve">4. оказывает аналгезирующее действие. 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1</w:t>
      </w:r>
      <w:r w:rsidR="0022546F" w:rsidRPr="00162021">
        <w:t>) если правильны ответы 1, 2 и 3;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2</w:t>
      </w:r>
      <w:r w:rsidR="0022546F" w:rsidRPr="00162021">
        <w:t>) если правильны ответы 1 и 3;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3</w:t>
      </w:r>
      <w:r w:rsidR="0022546F" w:rsidRPr="00162021">
        <w:t>) если правильны ответы 2 и 4;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4</w:t>
      </w:r>
      <w:r w:rsidR="0022546F" w:rsidRPr="00162021">
        <w:t>) если правильный ответ 4;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5</w:t>
      </w:r>
      <w:r w:rsidR="0022546F" w:rsidRPr="00162021">
        <w:t>) если правильны ответы 1, 2, 3 и 4.</w:t>
      </w:r>
    </w:p>
    <w:p w:rsidR="0022546F" w:rsidRPr="00162021" w:rsidRDefault="00E736A0" w:rsidP="0022546F">
      <w:pPr>
        <w:autoSpaceDE w:val="0"/>
        <w:autoSpaceDN w:val="0"/>
        <w:adjustRightInd w:val="0"/>
      </w:pPr>
      <w:r w:rsidRPr="00162021">
        <w:t>7</w:t>
      </w:r>
      <w:r w:rsidR="0022546F" w:rsidRPr="00162021">
        <w:t>5. Неотложная терапия при системных васкулитах (узелковом периартериите, гранулематозе Вегенера) включает следующее лечебные мероприятия: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1. назначение преднизолона 1мг/кг в сутки;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2. пульс-терапию циклофосфаном – 1000мг в сутки внутривенно 3 дня подряд;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3. назначение циклофосфамида в дозе 2 мг/кг в сутки внутрь;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lastRenderedPageBreak/>
        <w:t>4. гемосорбцию.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1</w:t>
      </w:r>
      <w:r w:rsidR="0022546F" w:rsidRPr="00162021">
        <w:t>) если правильны ответы 1, 2 и 3;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2</w:t>
      </w:r>
      <w:r w:rsidR="0022546F" w:rsidRPr="00162021">
        <w:t>) если правильны ответы 1 и 3;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3</w:t>
      </w:r>
      <w:r w:rsidR="0022546F" w:rsidRPr="00162021">
        <w:t>) если правильны ответы 2 и 4;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4</w:t>
      </w:r>
      <w:r w:rsidR="0022546F" w:rsidRPr="00162021">
        <w:t>) если правильный ответ 4;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5</w:t>
      </w:r>
      <w:r w:rsidR="0022546F" w:rsidRPr="00162021">
        <w:t>) если правильны ответы 1, 2, 3 и 4.</w:t>
      </w:r>
    </w:p>
    <w:p w:rsidR="0022546F" w:rsidRPr="00162021" w:rsidRDefault="0022546F" w:rsidP="0022546F">
      <w:pPr>
        <w:autoSpaceDE w:val="0"/>
        <w:autoSpaceDN w:val="0"/>
        <w:adjustRightInd w:val="0"/>
      </w:pPr>
      <w:r w:rsidRPr="00162021">
        <w:t>76. Азатиоприн применяется при: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1. ревматоидном артрите;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2. системной красной волчанке;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3. болезни Шегрена;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4. дерматомиозите;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1</w:t>
      </w:r>
      <w:r w:rsidR="0022546F" w:rsidRPr="00162021">
        <w:t>) если правильны ответы 1, 2 и 3;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2</w:t>
      </w:r>
      <w:r w:rsidR="0022546F" w:rsidRPr="00162021">
        <w:t>) если правильны ответы 1 и 3;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3</w:t>
      </w:r>
      <w:r w:rsidR="0022546F" w:rsidRPr="00162021">
        <w:t>) если правильны ответы 2 и 4;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4</w:t>
      </w:r>
      <w:r w:rsidR="0022546F" w:rsidRPr="00162021">
        <w:t>) если правильный ответ 4;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5</w:t>
      </w:r>
      <w:r w:rsidR="0022546F" w:rsidRPr="00162021">
        <w:t>) если правильны ответы 1, 2, 3 и 4.</w:t>
      </w:r>
    </w:p>
    <w:p w:rsidR="0022546F" w:rsidRPr="00162021" w:rsidRDefault="0022546F" w:rsidP="0022546F">
      <w:pPr>
        <w:autoSpaceDE w:val="0"/>
        <w:autoSpaceDN w:val="0"/>
        <w:adjustRightInd w:val="0"/>
      </w:pPr>
      <w:r w:rsidRPr="00162021">
        <w:t>77. У молодой женщины после прибывания на солнце возникло недомогание, субфебрилитет, отечность и боли в пястно-фаланговых и проксимальных межфаланговых суставах кистей. Наиболее вероятный диагноз: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1</w:t>
      </w:r>
      <w:r w:rsidR="0022546F" w:rsidRPr="00162021">
        <w:t>) ревматоидный артрит;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2</w:t>
      </w:r>
      <w:r w:rsidR="0022546F" w:rsidRPr="00162021">
        <w:t>) системная красная волчанка;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3</w:t>
      </w:r>
      <w:r w:rsidR="0022546F" w:rsidRPr="00162021">
        <w:t>) реактивный артрит;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4</w:t>
      </w:r>
      <w:r w:rsidR="0022546F" w:rsidRPr="00162021">
        <w:t>) ревматизм;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5</w:t>
      </w:r>
      <w:r w:rsidR="0022546F" w:rsidRPr="00162021">
        <w:t>) системная склеродермия.</w:t>
      </w:r>
    </w:p>
    <w:p w:rsidR="0022546F" w:rsidRPr="00162021" w:rsidRDefault="0022546F" w:rsidP="0022546F">
      <w:pPr>
        <w:autoSpaceDE w:val="0"/>
        <w:autoSpaceDN w:val="0"/>
        <w:adjustRightInd w:val="0"/>
      </w:pPr>
      <w:r w:rsidRPr="00162021">
        <w:t>78. Укажите наиболее важный фактор риска в развитии вторичного амилоидоза при ревматоидном артрите: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1</w:t>
      </w:r>
      <w:r w:rsidR="0022546F" w:rsidRPr="00162021">
        <w:t>) длительная воспалительная активность процесса;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2</w:t>
      </w:r>
      <w:r w:rsidR="0022546F" w:rsidRPr="00162021">
        <w:t>) большая суммарная доза глюкокортикостероидов;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3</w:t>
      </w:r>
      <w:r w:rsidR="0022546F" w:rsidRPr="00162021">
        <w:t>) длительный прием цитостатиков;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4</w:t>
      </w:r>
      <w:r w:rsidR="0022546F" w:rsidRPr="00162021">
        <w:t>) длительные периоды без лечения;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5</w:t>
      </w:r>
      <w:r w:rsidR="0022546F" w:rsidRPr="00162021">
        <w:t>) сопутствующее заболевание почек.</w:t>
      </w:r>
    </w:p>
    <w:p w:rsidR="0022546F" w:rsidRPr="00162021" w:rsidRDefault="0022546F" w:rsidP="0022546F">
      <w:pPr>
        <w:autoSpaceDE w:val="0"/>
        <w:autoSpaceDN w:val="0"/>
        <w:adjustRightInd w:val="0"/>
      </w:pPr>
      <w:r w:rsidRPr="00162021">
        <w:t>79. К «большим» критериям первичного ревматизма принадлежат: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1. кардит;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2. хорея;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3. полиартрит;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4. подкожные узелки;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5. кольцевидная эритема.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1</w:t>
      </w:r>
      <w:r w:rsidR="0022546F" w:rsidRPr="00162021">
        <w:t>) если правильны ответы 1, 2 и 3;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2</w:t>
      </w:r>
      <w:r w:rsidR="0022546F" w:rsidRPr="00162021">
        <w:t>) если правильны ответы 1 и 3;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3</w:t>
      </w:r>
      <w:r w:rsidR="0022546F" w:rsidRPr="00162021">
        <w:t>) если правильны ответы 2 и 4;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4</w:t>
      </w:r>
      <w:r w:rsidR="0022546F" w:rsidRPr="00162021">
        <w:t>) если правильный ответ 4;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5</w:t>
      </w:r>
      <w:r w:rsidR="0022546F" w:rsidRPr="00162021">
        <w:t>) если правильны ответы 1, 2, 3, 4 и 5.</w:t>
      </w:r>
    </w:p>
    <w:p w:rsidR="0022546F" w:rsidRPr="00162021" w:rsidRDefault="0022546F" w:rsidP="0022546F">
      <w:pPr>
        <w:autoSpaceDE w:val="0"/>
        <w:autoSpaceDN w:val="0"/>
        <w:adjustRightInd w:val="0"/>
      </w:pPr>
      <w:r w:rsidRPr="00162021">
        <w:t>80. У больной, 57 лет, месяц назад возникли боли при ходьбе в области правого тазобедренного сустава. В пользу первичного коксартроза свидетельствует: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1</w:t>
      </w:r>
      <w:r w:rsidR="0022546F" w:rsidRPr="00162021">
        <w:t>) пальпаторная болезненность в области трохантера;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2</w:t>
      </w:r>
      <w:r w:rsidR="0022546F" w:rsidRPr="00162021">
        <w:t>) ограничение ротации бедра на пораженной стороне;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3</w:t>
      </w:r>
      <w:r w:rsidR="0022546F" w:rsidRPr="00162021">
        <w:t xml:space="preserve">) укорочение правой ноги на </w:t>
      </w:r>
      <w:smartTag w:uri="urn:schemas-microsoft-com:office:smarttags" w:element="metricconverter">
        <w:smartTagPr>
          <w:attr w:name="ProductID" w:val="4 см"/>
        </w:smartTagPr>
        <w:r w:rsidR="0022546F" w:rsidRPr="00162021">
          <w:t>4 см</w:t>
        </w:r>
      </w:smartTag>
      <w:r w:rsidR="0022546F" w:rsidRPr="00162021">
        <w:t>;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4</w:t>
      </w:r>
      <w:r w:rsidR="0022546F" w:rsidRPr="00162021">
        <w:t>) положительный симптом Лассега справа;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5</w:t>
      </w:r>
      <w:r w:rsidR="0022546F" w:rsidRPr="00162021">
        <w:t>) положительный симптом Кушелевского.</w:t>
      </w:r>
    </w:p>
    <w:p w:rsidR="0022546F" w:rsidRPr="00162021" w:rsidRDefault="00E736A0" w:rsidP="0022546F">
      <w:pPr>
        <w:autoSpaceDE w:val="0"/>
        <w:autoSpaceDN w:val="0"/>
        <w:adjustRightInd w:val="0"/>
      </w:pPr>
      <w:r w:rsidRPr="00162021">
        <w:t>8</w:t>
      </w:r>
      <w:r w:rsidR="0022546F" w:rsidRPr="00162021">
        <w:t xml:space="preserve">1. За медицинской помощью обратилась женщина 32 лет с явлениями артрита коленного и голеностопного суставов. На передней поверхности голеней определяются болезненные </w:t>
      </w:r>
      <w:r w:rsidR="0022546F" w:rsidRPr="00162021">
        <w:lastRenderedPageBreak/>
        <w:t>подкожные узлы размером с 3-</w:t>
      </w:r>
      <w:smartTag w:uri="urn:schemas-microsoft-com:office:smarttags" w:element="metricconverter">
        <w:smartTagPr>
          <w:attr w:name="ProductID" w:val="5 см"/>
        </w:smartTagPr>
        <w:r w:rsidR="0022546F" w:rsidRPr="00162021">
          <w:t>5 см</w:t>
        </w:r>
      </w:smartTag>
      <w:r w:rsidR="0022546F" w:rsidRPr="00162021">
        <w:t xml:space="preserve"> с цианотичной окраской кожи над ними. Скорость оседания эритроцитов – 35мм/ч. Наиболее вероятный диагноз: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1</w:t>
      </w:r>
      <w:r w:rsidR="0022546F" w:rsidRPr="00162021">
        <w:t>) ревматоидный артрит;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2</w:t>
      </w:r>
      <w:r w:rsidR="0022546F" w:rsidRPr="00162021">
        <w:t>) острая ревматическая лихорадка;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3</w:t>
      </w:r>
      <w:r w:rsidR="0022546F" w:rsidRPr="00162021">
        <w:t>) синдром Лефгрена (форма Саркоидоза);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4</w:t>
      </w:r>
      <w:r w:rsidR="0022546F" w:rsidRPr="00162021">
        <w:t>) вирусный артрит;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5</w:t>
      </w:r>
      <w:r w:rsidR="0022546F" w:rsidRPr="00162021">
        <w:t>) подагрический артрит.</w:t>
      </w:r>
    </w:p>
    <w:p w:rsidR="0022546F" w:rsidRPr="00162021" w:rsidRDefault="00E736A0" w:rsidP="0022546F">
      <w:pPr>
        <w:autoSpaceDE w:val="0"/>
        <w:autoSpaceDN w:val="0"/>
        <w:adjustRightInd w:val="0"/>
      </w:pPr>
      <w:r w:rsidRPr="00162021">
        <w:t>8</w:t>
      </w:r>
      <w:r w:rsidR="0022546F" w:rsidRPr="00162021">
        <w:t>2. В отношении ревматизма справедливо: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1. связь заболевания с перенесенной острой стрептококковой инфекцией;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2. наличие типичных проявлений – «абсолютных признаков ревматизма» (критерии Киселя-Джонса);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3. склонность к формированию порока сердца;</w:t>
      </w:r>
    </w:p>
    <w:p w:rsidR="0022546F" w:rsidRPr="00162021" w:rsidRDefault="0022546F" w:rsidP="001C5790">
      <w:pPr>
        <w:autoSpaceDE w:val="0"/>
        <w:autoSpaceDN w:val="0"/>
        <w:adjustRightInd w:val="0"/>
        <w:ind w:left="2268"/>
      </w:pPr>
      <w:r w:rsidRPr="00162021">
        <w:t>4. развитие ревматического полиартрита у всех больных.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1</w:t>
      </w:r>
      <w:r w:rsidR="0022546F" w:rsidRPr="00162021">
        <w:t>) если правильны ответы 1, 2 и 3;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2</w:t>
      </w:r>
      <w:r w:rsidR="0022546F" w:rsidRPr="00162021">
        <w:t>) если правильны ответы 1 и 3;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3</w:t>
      </w:r>
      <w:r w:rsidR="0022546F" w:rsidRPr="00162021">
        <w:t>) если правильны ответы 2 и 4;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4</w:t>
      </w:r>
      <w:r w:rsidR="0022546F" w:rsidRPr="00162021">
        <w:t>) если правильный ответ 4;</w:t>
      </w:r>
    </w:p>
    <w:p w:rsidR="0022546F" w:rsidRPr="00162021" w:rsidRDefault="007C5D83" w:rsidP="001C5790">
      <w:pPr>
        <w:autoSpaceDE w:val="0"/>
        <w:autoSpaceDN w:val="0"/>
        <w:adjustRightInd w:val="0"/>
        <w:ind w:left="2268"/>
      </w:pPr>
      <w:r w:rsidRPr="00162021">
        <w:t>5</w:t>
      </w:r>
      <w:r w:rsidR="0022546F" w:rsidRPr="00162021">
        <w:t>) если правильны ответы 1, 2, 3 и 4.</w:t>
      </w:r>
    </w:p>
    <w:p w:rsidR="0022546F" w:rsidRPr="00162021" w:rsidRDefault="00E736A0" w:rsidP="0022546F">
      <w:pPr>
        <w:autoSpaceDE w:val="0"/>
        <w:autoSpaceDN w:val="0"/>
        <w:adjustRightInd w:val="0"/>
      </w:pPr>
      <w:r w:rsidRPr="00162021">
        <w:t>8</w:t>
      </w:r>
      <w:r w:rsidR="0022546F" w:rsidRPr="00162021">
        <w:t>3. Для ревматического полиартрита в классическом варианте характерно:</w:t>
      </w:r>
    </w:p>
    <w:p w:rsidR="0022546F" w:rsidRPr="00162021" w:rsidRDefault="0022546F" w:rsidP="0034241E">
      <w:pPr>
        <w:autoSpaceDE w:val="0"/>
        <w:autoSpaceDN w:val="0"/>
        <w:adjustRightInd w:val="0"/>
        <w:ind w:left="2268"/>
      </w:pPr>
      <w:r w:rsidRPr="00162021">
        <w:t>1. дефигурация суставов, обусловленная скоплением экссудата;</w:t>
      </w:r>
    </w:p>
    <w:p w:rsidR="0022546F" w:rsidRPr="00162021" w:rsidRDefault="0022546F" w:rsidP="0034241E">
      <w:pPr>
        <w:autoSpaceDE w:val="0"/>
        <w:autoSpaceDN w:val="0"/>
        <w:adjustRightInd w:val="0"/>
        <w:ind w:left="2268"/>
      </w:pPr>
      <w:r w:rsidRPr="00162021">
        <w:t>2. поражение крупных суставов;</w:t>
      </w:r>
    </w:p>
    <w:p w:rsidR="0022546F" w:rsidRPr="00162021" w:rsidRDefault="0022546F" w:rsidP="0034241E">
      <w:pPr>
        <w:autoSpaceDE w:val="0"/>
        <w:autoSpaceDN w:val="0"/>
        <w:adjustRightInd w:val="0"/>
        <w:ind w:left="2268"/>
      </w:pPr>
      <w:r w:rsidRPr="00162021">
        <w:t>3. высокие показатели активности ревматического процесса;</w:t>
      </w:r>
    </w:p>
    <w:p w:rsidR="0022546F" w:rsidRPr="00162021" w:rsidRDefault="0022546F" w:rsidP="0034241E">
      <w:pPr>
        <w:autoSpaceDE w:val="0"/>
        <w:autoSpaceDN w:val="0"/>
        <w:adjustRightInd w:val="0"/>
        <w:ind w:left="2268"/>
      </w:pPr>
      <w:r w:rsidRPr="00162021">
        <w:t>4. быстрое обратное развитие экссудативных явлений в суставах.</w:t>
      </w:r>
    </w:p>
    <w:p w:rsidR="0022546F" w:rsidRPr="00162021" w:rsidRDefault="007C5D83" w:rsidP="0034241E">
      <w:pPr>
        <w:autoSpaceDE w:val="0"/>
        <w:autoSpaceDN w:val="0"/>
        <w:adjustRightInd w:val="0"/>
        <w:ind w:left="2268"/>
      </w:pPr>
      <w:r w:rsidRPr="00162021">
        <w:t>1</w:t>
      </w:r>
      <w:r w:rsidR="0022546F" w:rsidRPr="00162021">
        <w:t>) если правильны ответы 1, 2 и 3;</w:t>
      </w:r>
    </w:p>
    <w:p w:rsidR="0022546F" w:rsidRPr="00162021" w:rsidRDefault="007C5D83" w:rsidP="0034241E">
      <w:pPr>
        <w:autoSpaceDE w:val="0"/>
        <w:autoSpaceDN w:val="0"/>
        <w:adjustRightInd w:val="0"/>
        <w:ind w:left="2268"/>
      </w:pPr>
      <w:r w:rsidRPr="00162021">
        <w:t>2</w:t>
      </w:r>
      <w:r w:rsidR="0022546F" w:rsidRPr="00162021">
        <w:t>) если правильны ответы 1 и 3;</w:t>
      </w:r>
    </w:p>
    <w:p w:rsidR="0022546F" w:rsidRPr="00162021" w:rsidRDefault="007C5D83" w:rsidP="0034241E">
      <w:pPr>
        <w:autoSpaceDE w:val="0"/>
        <w:autoSpaceDN w:val="0"/>
        <w:adjustRightInd w:val="0"/>
        <w:ind w:left="2268"/>
      </w:pPr>
      <w:r w:rsidRPr="00162021">
        <w:t>3</w:t>
      </w:r>
      <w:r w:rsidR="0022546F" w:rsidRPr="00162021">
        <w:t>) если правильны ответы 2 и 4;</w:t>
      </w:r>
    </w:p>
    <w:p w:rsidR="0022546F" w:rsidRPr="00162021" w:rsidRDefault="007C5D83" w:rsidP="0034241E">
      <w:pPr>
        <w:autoSpaceDE w:val="0"/>
        <w:autoSpaceDN w:val="0"/>
        <w:adjustRightInd w:val="0"/>
        <w:ind w:left="2268"/>
      </w:pPr>
      <w:r w:rsidRPr="00162021">
        <w:t>4</w:t>
      </w:r>
      <w:r w:rsidR="0022546F" w:rsidRPr="00162021">
        <w:t>) если правильный ответ 4;</w:t>
      </w:r>
    </w:p>
    <w:p w:rsidR="0022546F" w:rsidRPr="00162021" w:rsidRDefault="007C5D83" w:rsidP="0034241E">
      <w:pPr>
        <w:autoSpaceDE w:val="0"/>
        <w:autoSpaceDN w:val="0"/>
        <w:adjustRightInd w:val="0"/>
        <w:ind w:left="2268"/>
      </w:pPr>
      <w:r w:rsidRPr="00162021">
        <w:t>5</w:t>
      </w:r>
      <w:r w:rsidR="0022546F" w:rsidRPr="00162021">
        <w:t>) если правильны ответы 1, 2, 3 и 4.</w:t>
      </w:r>
    </w:p>
    <w:p w:rsidR="0022546F" w:rsidRPr="00162021" w:rsidRDefault="00E736A0" w:rsidP="0022546F">
      <w:pPr>
        <w:autoSpaceDE w:val="0"/>
        <w:autoSpaceDN w:val="0"/>
        <w:adjustRightInd w:val="0"/>
      </w:pPr>
      <w:r w:rsidRPr="00162021">
        <w:t>8</w:t>
      </w:r>
      <w:r w:rsidR="0022546F" w:rsidRPr="00162021">
        <w:t>4. Для этиологии и патогенеза гонококкового артрита верны следующие положения:</w:t>
      </w:r>
    </w:p>
    <w:p w:rsidR="0022546F" w:rsidRPr="00162021" w:rsidRDefault="0022546F" w:rsidP="0034241E">
      <w:pPr>
        <w:autoSpaceDE w:val="0"/>
        <w:autoSpaceDN w:val="0"/>
        <w:adjustRightInd w:val="0"/>
        <w:ind w:left="2268"/>
      </w:pPr>
      <w:r w:rsidRPr="00162021">
        <w:t xml:space="preserve">1. возбудителем является гонококк; </w:t>
      </w:r>
    </w:p>
    <w:p w:rsidR="0022546F" w:rsidRPr="00162021" w:rsidRDefault="0022546F" w:rsidP="0034241E">
      <w:pPr>
        <w:autoSpaceDE w:val="0"/>
        <w:autoSpaceDN w:val="0"/>
        <w:adjustRightInd w:val="0"/>
        <w:ind w:left="2268"/>
      </w:pPr>
      <w:r w:rsidRPr="00162021">
        <w:t>2. гонококк проникает в сустав гематогенно из урогенитального очага;</w:t>
      </w:r>
    </w:p>
    <w:p w:rsidR="0022546F" w:rsidRPr="00162021" w:rsidRDefault="0022546F" w:rsidP="0034241E">
      <w:pPr>
        <w:autoSpaceDE w:val="0"/>
        <w:autoSpaceDN w:val="0"/>
        <w:adjustRightInd w:val="0"/>
        <w:ind w:left="2268"/>
      </w:pPr>
      <w:r w:rsidRPr="00162021">
        <w:t>3. предраспологающими факторами у женщин являются менструации и беременность;</w:t>
      </w:r>
    </w:p>
    <w:p w:rsidR="0022546F" w:rsidRPr="00162021" w:rsidRDefault="0022546F" w:rsidP="0034241E">
      <w:pPr>
        <w:autoSpaceDE w:val="0"/>
        <w:autoSpaceDN w:val="0"/>
        <w:adjustRightInd w:val="0"/>
        <w:ind w:left="2268"/>
      </w:pPr>
      <w:r w:rsidRPr="00162021">
        <w:t>4. при отсутствии лечения быстро прогрессирует деструкция хряща и костных суставных поверхностей.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1</w:t>
      </w:r>
      <w:r w:rsidR="0022546F" w:rsidRPr="00162021">
        <w:t>) если правильны ответы 1, 2 и 3;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2</w:t>
      </w:r>
      <w:r w:rsidR="0022546F" w:rsidRPr="00162021">
        <w:t>) если правильны ответы 1 и 3;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3</w:t>
      </w:r>
      <w:r w:rsidR="0022546F" w:rsidRPr="00162021">
        <w:t>) если правильны ответы 2 и 4;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4</w:t>
      </w:r>
      <w:r w:rsidR="0022546F" w:rsidRPr="00162021">
        <w:t>) если правильный ответ 4;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5</w:t>
      </w:r>
      <w:r w:rsidR="0022546F" w:rsidRPr="00162021">
        <w:t>) если правильны ответы 1, 2, 3 и 4.</w:t>
      </w:r>
    </w:p>
    <w:p w:rsidR="0022546F" w:rsidRPr="00162021" w:rsidRDefault="00E736A0" w:rsidP="0022546F">
      <w:pPr>
        <w:autoSpaceDE w:val="0"/>
        <w:autoSpaceDN w:val="0"/>
        <w:adjustRightInd w:val="0"/>
      </w:pPr>
      <w:r w:rsidRPr="00162021">
        <w:t>8</w:t>
      </w:r>
      <w:r w:rsidR="0022546F" w:rsidRPr="00162021">
        <w:t>5. Аускультативно при аортальной регургитации определяется следующее: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1</w:t>
      </w:r>
      <w:r w:rsidR="0022546F" w:rsidRPr="00162021">
        <w:t>) сохранение или ослабление I тона;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2</w:t>
      </w:r>
      <w:r w:rsidR="0022546F" w:rsidRPr="00162021">
        <w:t>) отсутствие II тона;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3</w:t>
      </w:r>
      <w:r w:rsidR="0022546F" w:rsidRPr="00162021">
        <w:t>) мезосистолический щелчок;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4</w:t>
      </w:r>
      <w:r w:rsidR="0022546F" w:rsidRPr="00162021">
        <w:t>) аортальный тон изгнания;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5</w:t>
      </w:r>
      <w:r w:rsidR="0022546F" w:rsidRPr="00162021">
        <w:t>) протодиастолический шум.</w:t>
      </w:r>
    </w:p>
    <w:p w:rsidR="0022546F" w:rsidRPr="00162021" w:rsidRDefault="00E736A0" w:rsidP="0022546F">
      <w:pPr>
        <w:autoSpaceDE w:val="0"/>
        <w:autoSpaceDN w:val="0"/>
        <w:adjustRightInd w:val="0"/>
      </w:pPr>
      <w:r w:rsidRPr="00162021">
        <w:t>8</w:t>
      </w:r>
      <w:r w:rsidR="0022546F" w:rsidRPr="00162021">
        <w:t>6. Характерным признаком двустороннего коксартроза является:</w:t>
      </w:r>
    </w:p>
    <w:p w:rsidR="0022546F" w:rsidRPr="00162021" w:rsidRDefault="0022546F" w:rsidP="0034241E">
      <w:pPr>
        <w:autoSpaceDE w:val="0"/>
        <w:autoSpaceDN w:val="0"/>
        <w:adjustRightInd w:val="0"/>
        <w:ind w:left="2268"/>
      </w:pPr>
      <w:r w:rsidRPr="00162021">
        <w:t>1. протрузия вертлужных впадин;</w:t>
      </w:r>
    </w:p>
    <w:p w:rsidR="0022546F" w:rsidRPr="00162021" w:rsidRDefault="0022546F" w:rsidP="0034241E">
      <w:pPr>
        <w:autoSpaceDE w:val="0"/>
        <w:autoSpaceDN w:val="0"/>
        <w:adjustRightInd w:val="0"/>
        <w:ind w:left="2268"/>
      </w:pPr>
      <w:r w:rsidRPr="00162021">
        <w:t>2. укорочение нижних конечностей;</w:t>
      </w:r>
    </w:p>
    <w:p w:rsidR="0022546F" w:rsidRPr="00162021" w:rsidRDefault="0022546F" w:rsidP="0034241E">
      <w:pPr>
        <w:autoSpaceDE w:val="0"/>
        <w:autoSpaceDN w:val="0"/>
        <w:adjustRightInd w:val="0"/>
        <w:ind w:left="2268"/>
      </w:pPr>
      <w:r w:rsidRPr="00162021">
        <w:t>3. сакроилеит 2-3 ст. на рентгенограмме;</w:t>
      </w:r>
    </w:p>
    <w:p w:rsidR="0022546F" w:rsidRPr="00162021" w:rsidRDefault="0022546F" w:rsidP="0034241E">
      <w:pPr>
        <w:autoSpaceDE w:val="0"/>
        <w:autoSpaceDN w:val="0"/>
        <w:adjustRightInd w:val="0"/>
        <w:ind w:left="2268"/>
      </w:pPr>
      <w:r w:rsidRPr="00162021">
        <w:lastRenderedPageBreak/>
        <w:t>4. нарушение внутренней и наружной ротации бедер.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1</w:t>
      </w:r>
      <w:r w:rsidR="0022546F" w:rsidRPr="00162021">
        <w:t>) если правильны ответы 1, 2 и 3;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2</w:t>
      </w:r>
      <w:r w:rsidR="0022546F" w:rsidRPr="00162021">
        <w:t>) если правильны ответы 1 и 3;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3</w:t>
      </w:r>
      <w:r w:rsidR="0022546F" w:rsidRPr="00162021">
        <w:t>) если правильны ответы 2 и 4;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4</w:t>
      </w:r>
      <w:r w:rsidR="0022546F" w:rsidRPr="00162021">
        <w:t>) если правильный ответ 4;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5</w:t>
      </w:r>
      <w:r w:rsidR="0022546F" w:rsidRPr="00162021">
        <w:t>) если правильны ответы 1, 2, 3 и 4.</w:t>
      </w:r>
    </w:p>
    <w:p w:rsidR="0022546F" w:rsidRPr="00162021" w:rsidRDefault="00E736A0" w:rsidP="0022546F">
      <w:pPr>
        <w:autoSpaceDE w:val="0"/>
        <w:autoSpaceDN w:val="0"/>
        <w:adjustRightInd w:val="0"/>
      </w:pPr>
      <w:r w:rsidRPr="00162021">
        <w:t>8</w:t>
      </w:r>
      <w:r w:rsidR="0022546F" w:rsidRPr="00162021">
        <w:t>7. При остеоартрозе применяются:</w:t>
      </w:r>
    </w:p>
    <w:p w:rsidR="0022546F" w:rsidRPr="00162021" w:rsidRDefault="0022546F" w:rsidP="0034241E">
      <w:pPr>
        <w:autoSpaceDE w:val="0"/>
        <w:autoSpaceDN w:val="0"/>
        <w:adjustRightInd w:val="0"/>
        <w:ind w:left="2268"/>
      </w:pPr>
      <w:r w:rsidRPr="00162021">
        <w:t>1. нестероидные противовоспалительные препараты;</w:t>
      </w:r>
    </w:p>
    <w:p w:rsidR="0022546F" w:rsidRPr="00162021" w:rsidRDefault="0022546F" w:rsidP="0034241E">
      <w:pPr>
        <w:autoSpaceDE w:val="0"/>
        <w:autoSpaceDN w:val="0"/>
        <w:adjustRightInd w:val="0"/>
        <w:ind w:left="2268"/>
      </w:pPr>
      <w:r w:rsidRPr="00162021">
        <w:t>2. трасилол;</w:t>
      </w:r>
    </w:p>
    <w:p w:rsidR="0022546F" w:rsidRPr="00162021" w:rsidRDefault="0022546F" w:rsidP="0034241E">
      <w:pPr>
        <w:autoSpaceDE w:val="0"/>
        <w:autoSpaceDN w:val="0"/>
        <w:adjustRightInd w:val="0"/>
        <w:ind w:left="2268"/>
      </w:pPr>
      <w:r w:rsidRPr="00162021">
        <w:t>3. поливинилпирролидон;</w:t>
      </w:r>
    </w:p>
    <w:p w:rsidR="0022546F" w:rsidRPr="00162021" w:rsidRDefault="0022546F" w:rsidP="0034241E">
      <w:pPr>
        <w:autoSpaceDE w:val="0"/>
        <w:autoSpaceDN w:val="0"/>
        <w:adjustRightInd w:val="0"/>
        <w:ind w:left="2268"/>
      </w:pPr>
      <w:r w:rsidRPr="00162021">
        <w:t xml:space="preserve">4. глюкокортикостероиды внутрисуставно.    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1</w:t>
      </w:r>
      <w:r w:rsidR="0022546F" w:rsidRPr="00162021">
        <w:t>) если правильны ответы 1, 2 и 3;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2</w:t>
      </w:r>
      <w:r w:rsidR="0022546F" w:rsidRPr="00162021">
        <w:t>) если правильны ответы 1 и 3;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3</w:t>
      </w:r>
      <w:r w:rsidR="0022546F" w:rsidRPr="00162021">
        <w:t>) если правильны ответы 2 и 4;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4</w:t>
      </w:r>
      <w:r w:rsidR="0022546F" w:rsidRPr="00162021">
        <w:t>) если правильный ответ 4;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5</w:t>
      </w:r>
      <w:r w:rsidR="0022546F" w:rsidRPr="00162021">
        <w:t>) если правильны ответы 1, 2, 3 и 4.</w:t>
      </w:r>
    </w:p>
    <w:p w:rsidR="0022546F" w:rsidRPr="00162021" w:rsidRDefault="0022546F" w:rsidP="0034241E">
      <w:pPr>
        <w:autoSpaceDE w:val="0"/>
        <w:autoSpaceDN w:val="0"/>
        <w:adjustRightInd w:val="0"/>
        <w:ind w:left="2268"/>
      </w:pPr>
    </w:p>
    <w:p w:rsidR="0022546F" w:rsidRPr="00162021" w:rsidRDefault="00E736A0" w:rsidP="0022546F">
      <w:pPr>
        <w:autoSpaceDE w:val="0"/>
        <w:autoSpaceDN w:val="0"/>
        <w:adjustRightInd w:val="0"/>
      </w:pPr>
      <w:r w:rsidRPr="00162021">
        <w:t>8</w:t>
      </w:r>
      <w:r w:rsidR="0022546F" w:rsidRPr="00162021">
        <w:t>8. Для ревматического перикардита характерно:</w:t>
      </w:r>
    </w:p>
    <w:p w:rsidR="0022546F" w:rsidRPr="00162021" w:rsidRDefault="0022546F" w:rsidP="0034241E">
      <w:pPr>
        <w:autoSpaceDE w:val="0"/>
        <w:autoSpaceDN w:val="0"/>
        <w:adjustRightInd w:val="0"/>
        <w:ind w:left="2268"/>
      </w:pPr>
      <w:r w:rsidRPr="00162021">
        <w:t>1. грубый шум трения перикарда (до появления экссудата);</w:t>
      </w:r>
    </w:p>
    <w:p w:rsidR="0022546F" w:rsidRPr="00162021" w:rsidRDefault="0022546F" w:rsidP="0034241E">
      <w:pPr>
        <w:autoSpaceDE w:val="0"/>
        <w:autoSpaceDN w:val="0"/>
        <w:adjustRightInd w:val="0"/>
        <w:ind w:left="2268"/>
      </w:pPr>
      <w:r w:rsidRPr="00162021">
        <w:t>2. расширение границ сердца, определяемого перкуторно и рентгенологически;</w:t>
      </w:r>
    </w:p>
    <w:p w:rsidR="0022546F" w:rsidRPr="00162021" w:rsidRDefault="0022546F" w:rsidP="0034241E">
      <w:pPr>
        <w:autoSpaceDE w:val="0"/>
        <w:autoSpaceDN w:val="0"/>
        <w:adjustRightInd w:val="0"/>
        <w:ind w:left="2268"/>
      </w:pPr>
      <w:r w:rsidRPr="00162021">
        <w:t>3. инфарктноподобная ЭКГ;</w:t>
      </w:r>
    </w:p>
    <w:p w:rsidR="0022546F" w:rsidRPr="00162021" w:rsidRDefault="0022546F" w:rsidP="0034241E">
      <w:pPr>
        <w:autoSpaceDE w:val="0"/>
        <w:autoSpaceDN w:val="0"/>
        <w:adjustRightInd w:val="0"/>
        <w:ind w:left="2268"/>
      </w:pPr>
      <w:r w:rsidRPr="00162021">
        <w:t xml:space="preserve">4. ослабление тонов сердца. 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1</w:t>
      </w:r>
      <w:r w:rsidR="0022546F" w:rsidRPr="00162021">
        <w:t>) если правильны ответы 1, 2 и 3;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2</w:t>
      </w:r>
      <w:r w:rsidR="0022546F" w:rsidRPr="00162021">
        <w:t>) если правильны ответы 1 и 3;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3</w:t>
      </w:r>
      <w:r w:rsidR="0022546F" w:rsidRPr="00162021">
        <w:t>) если правильны ответы 2 и 4;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4</w:t>
      </w:r>
      <w:r w:rsidR="0022546F" w:rsidRPr="00162021">
        <w:t>) если правильный ответ 4;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5</w:t>
      </w:r>
      <w:r w:rsidR="0022546F" w:rsidRPr="00162021">
        <w:t>) если правильны ответы 1, 2, 3 и 4.</w:t>
      </w:r>
    </w:p>
    <w:p w:rsidR="0022546F" w:rsidRPr="00162021" w:rsidRDefault="00E736A0" w:rsidP="0022546F">
      <w:pPr>
        <w:autoSpaceDE w:val="0"/>
        <w:autoSpaceDN w:val="0"/>
        <w:adjustRightInd w:val="0"/>
      </w:pPr>
      <w:r w:rsidRPr="00162021">
        <w:t>8</w:t>
      </w:r>
      <w:r w:rsidR="0022546F" w:rsidRPr="00162021">
        <w:t>9. Первичный ревматизм с наличием острого полиартрита, среднетяжелым и тяжелым кардитом, перикардитом, высокой активностью ревматического процесса, формированием ревматических пороков сердца, недостаточностью кровообращения наиболее тяжело протикает в возрасте: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1</w:t>
      </w:r>
      <w:r w:rsidR="0022546F" w:rsidRPr="00162021">
        <w:t>) 3-6 лет;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2</w:t>
      </w:r>
      <w:r w:rsidR="0022546F" w:rsidRPr="00162021">
        <w:t>) 7-15 лет;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3</w:t>
      </w:r>
      <w:r w:rsidR="0022546F" w:rsidRPr="00162021">
        <w:t>) 20-25 лет;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4</w:t>
      </w:r>
      <w:r w:rsidR="0022546F" w:rsidRPr="00162021">
        <w:t>) 40-45 лет;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5</w:t>
      </w:r>
      <w:r w:rsidR="0022546F" w:rsidRPr="00162021">
        <w:t>) 50-55 лет.</w:t>
      </w:r>
    </w:p>
    <w:p w:rsidR="0022546F" w:rsidRPr="00162021" w:rsidRDefault="00E736A0" w:rsidP="0022546F">
      <w:pPr>
        <w:autoSpaceDE w:val="0"/>
        <w:autoSpaceDN w:val="0"/>
        <w:adjustRightInd w:val="0"/>
      </w:pPr>
      <w:r w:rsidRPr="00162021">
        <w:t>9</w:t>
      </w:r>
      <w:r w:rsidR="0022546F" w:rsidRPr="00162021">
        <w:t>0. При системной красной волчанке выявляется:</w:t>
      </w:r>
    </w:p>
    <w:p w:rsidR="0022546F" w:rsidRPr="00162021" w:rsidRDefault="0022546F" w:rsidP="0034241E">
      <w:pPr>
        <w:autoSpaceDE w:val="0"/>
        <w:autoSpaceDN w:val="0"/>
        <w:adjustRightInd w:val="0"/>
        <w:ind w:left="2268"/>
      </w:pPr>
      <w:r w:rsidRPr="00162021">
        <w:t>1. серопозитивность по ревматоидному фактору;</w:t>
      </w:r>
    </w:p>
    <w:p w:rsidR="0022546F" w:rsidRPr="00162021" w:rsidRDefault="0022546F" w:rsidP="0034241E">
      <w:pPr>
        <w:autoSpaceDE w:val="0"/>
        <w:autoSpaceDN w:val="0"/>
        <w:adjustRightInd w:val="0"/>
        <w:ind w:left="2268"/>
      </w:pPr>
      <w:r w:rsidRPr="00162021">
        <w:t>2. снижение уровня комплемента по СН50;</w:t>
      </w:r>
    </w:p>
    <w:p w:rsidR="0022546F" w:rsidRPr="00162021" w:rsidRDefault="0022546F" w:rsidP="0034241E">
      <w:pPr>
        <w:autoSpaceDE w:val="0"/>
        <w:autoSpaceDN w:val="0"/>
        <w:adjustRightInd w:val="0"/>
        <w:ind w:left="2268"/>
      </w:pPr>
      <w:r w:rsidRPr="00162021">
        <w:t>3. ложноположительная реакция Вассермана;</w:t>
      </w:r>
    </w:p>
    <w:p w:rsidR="0022546F" w:rsidRPr="00162021" w:rsidRDefault="0022546F" w:rsidP="0034241E">
      <w:pPr>
        <w:autoSpaceDE w:val="0"/>
        <w:autoSpaceDN w:val="0"/>
        <w:adjustRightInd w:val="0"/>
        <w:ind w:left="2268"/>
      </w:pPr>
      <w:r w:rsidRPr="00162021">
        <w:t xml:space="preserve">4. антитела к нативной ДНК.  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1</w:t>
      </w:r>
      <w:r w:rsidR="0022546F" w:rsidRPr="00162021">
        <w:t>) если правильны ответы 1, 2 и 3;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2</w:t>
      </w:r>
      <w:r w:rsidR="0022546F" w:rsidRPr="00162021">
        <w:t>) если правильны ответы 1 и 3;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3</w:t>
      </w:r>
      <w:r w:rsidR="0022546F" w:rsidRPr="00162021">
        <w:t>) если правильны ответы 2 и 4;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4</w:t>
      </w:r>
      <w:r w:rsidR="0022546F" w:rsidRPr="00162021">
        <w:t>) если правильный ответ 4;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5</w:t>
      </w:r>
      <w:r w:rsidR="0022546F" w:rsidRPr="00162021">
        <w:t>) если правильны ответы 1, 2, 3 и 4.</w:t>
      </w:r>
    </w:p>
    <w:p w:rsidR="0022546F" w:rsidRPr="00162021" w:rsidRDefault="00E736A0" w:rsidP="0022546F">
      <w:pPr>
        <w:autoSpaceDE w:val="0"/>
        <w:autoSpaceDN w:val="0"/>
        <w:adjustRightInd w:val="0"/>
      </w:pPr>
      <w:r w:rsidRPr="00162021">
        <w:t>9</w:t>
      </w:r>
      <w:r w:rsidR="0022546F" w:rsidRPr="00162021">
        <w:t>1. К неврол</w:t>
      </w:r>
      <w:r w:rsidR="00BA3B4E" w:rsidRPr="00162021">
        <w:t>о</w:t>
      </w:r>
      <w:r w:rsidR="0022546F" w:rsidRPr="00162021">
        <w:t>гическим проявлениям системной красной волчанки с антифосфолипидным синдромом относят:</w:t>
      </w:r>
    </w:p>
    <w:p w:rsidR="0022546F" w:rsidRPr="00162021" w:rsidRDefault="0022546F" w:rsidP="0034241E">
      <w:pPr>
        <w:autoSpaceDE w:val="0"/>
        <w:autoSpaceDN w:val="0"/>
        <w:adjustRightInd w:val="0"/>
        <w:ind w:left="2268"/>
      </w:pPr>
      <w:r w:rsidRPr="00162021">
        <w:t>1. острое нарушение мозгового кровообращения;</w:t>
      </w:r>
    </w:p>
    <w:p w:rsidR="0022546F" w:rsidRPr="00162021" w:rsidRDefault="0022546F" w:rsidP="0034241E">
      <w:pPr>
        <w:autoSpaceDE w:val="0"/>
        <w:autoSpaceDN w:val="0"/>
        <w:adjustRightInd w:val="0"/>
        <w:ind w:left="2268"/>
      </w:pPr>
      <w:r w:rsidRPr="00162021">
        <w:t>2. деменцию;</w:t>
      </w:r>
    </w:p>
    <w:p w:rsidR="0022546F" w:rsidRPr="00162021" w:rsidRDefault="0022546F" w:rsidP="0034241E">
      <w:pPr>
        <w:autoSpaceDE w:val="0"/>
        <w:autoSpaceDN w:val="0"/>
        <w:adjustRightInd w:val="0"/>
        <w:ind w:left="2268"/>
      </w:pPr>
      <w:r w:rsidRPr="00162021">
        <w:t>3. мигрень;</w:t>
      </w:r>
    </w:p>
    <w:p w:rsidR="0022546F" w:rsidRPr="00162021" w:rsidRDefault="0022546F" w:rsidP="0034241E">
      <w:pPr>
        <w:autoSpaceDE w:val="0"/>
        <w:autoSpaceDN w:val="0"/>
        <w:adjustRightInd w:val="0"/>
        <w:ind w:left="2268"/>
      </w:pPr>
      <w:r w:rsidRPr="00162021">
        <w:lastRenderedPageBreak/>
        <w:t>4. поперечный миелит.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1</w:t>
      </w:r>
      <w:r w:rsidR="0022546F" w:rsidRPr="00162021">
        <w:t>) если правильны ответы 1, 2 и 3;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2</w:t>
      </w:r>
      <w:r w:rsidR="0022546F" w:rsidRPr="00162021">
        <w:t>) если правильны ответы 1 и 3;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3</w:t>
      </w:r>
      <w:r w:rsidR="0022546F" w:rsidRPr="00162021">
        <w:t>) если правильны ответы 2 и 4;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4</w:t>
      </w:r>
      <w:r w:rsidR="0022546F" w:rsidRPr="00162021">
        <w:t>) если правильный ответ 4;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5</w:t>
      </w:r>
      <w:r w:rsidR="0022546F" w:rsidRPr="00162021">
        <w:t>) если правильны ответы 1, 2, 3 и 4.</w:t>
      </w:r>
    </w:p>
    <w:p w:rsidR="0022546F" w:rsidRPr="00162021" w:rsidRDefault="00E736A0" w:rsidP="0022546F">
      <w:pPr>
        <w:autoSpaceDE w:val="0"/>
        <w:autoSpaceDN w:val="0"/>
        <w:adjustRightInd w:val="0"/>
      </w:pPr>
      <w:r w:rsidRPr="00162021">
        <w:t>9</w:t>
      </w:r>
      <w:r w:rsidR="0022546F" w:rsidRPr="00162021">
        <w:t>2. Продолжительность жизни бол</w:t>
      </w:r>
      <w:r w:rsidR="00BA3B4E" w:rsidRPr="00162021">
        <w:t>ь</w:t>
      </w:r>
      <w:r w:rsidR="0022546F" w:rsidRPr="00162021">
        <w:t>ных с люпус</w:t>
      </w:r>
      <w:r w:rsidR="00BA3B4E" w:rsidRPr="00162021">
        <w:t>-</w:t>
      </w:r>
      <w:r w:rsidR="0022546F" w:rsidRPr="00162021">
        <w:t>нефритом коррелирует с:</w:t>
      </w:r>
    </w:p>
    <w:p w:rsidR="0022546F" w:rsidRPr="00162021" w:rsidRDefault="0022546F" w:rsidP="0034241E">
      <w:pPr>
        <w:autoSpaceDE w:val="0"/>
        <w:autoSpaceDN w:val="0"/>
        <w:adjustRightInd w:val="0"/>
        <w:ind w:left="2268"/>
      </w:pPr>
      <w:r w:rsidRPr="00162021">
        <w:t>1. артериальной гипертензией;</w:t>
      </w:r>
    </w:p>
    <w:p w:rsidR="0022546F" w:rsidRPr="00162021" w:rsidRDefault="0022546F" w:rsidP="0034241E">
      <w:pPr>
        <w:autoSpaceDE w:val="0"/>
        <w:autoSpaceDN w:val="0"/>
        <w:adjustRightInd w:val="0"/>
        <w:ind w:left="2268"/>
      </w:pPr>
      <w:r w:rsidRPr="00162021">
        <w:t>2. нефротическим синдромом;</w:t>
      </w:r>
    </w:p>
    <w:p w:rsidR="0022546F" w:rsidRPr="00162021" w:rsidRDefault="0022546F" w:rsidP="0034241E">
      <w:pPr>
        <w:autoSpaceDE w:val="0"/>
        <w:autoSpaceDN w:val="0"/>
        <w:adjustRightInd w:val="0"/>
        <w:ind w:left="2268"/>
      </w:pPr>
      <w:r w:rsidRPr="00162021">
        <w:t>3. высоким содержанием в крови антител к ДНК;</w:t>
      </w:r>
    </w:p>
    <w:p w:rsidR="0022546F" w:rsidRPr="00162021" w:rsidRDefault="0022546F" w:rsidP="0034241E">
      <w:pPr>
        <w:autoSpaceDE w:val="0"/>
        <w:autoSpaceDN w:val="0"/>
        <w:adjustRightInd w:val="0"/>
        <w:ind w:left="2268"/>
      </w:pPr>
      <w:r w:rsidRPr="00162021">
        <w:t>4. низким содержанием в крови комплемента.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1</w:t>
      </w:r>
      <w:r w:rsidR="0022546F" w:rsidRPr="00162021">
        <w:t>) если правильны ответы 1, 2 и 3;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2</w:t>
      </w:r>
      <w:r w:rsidR="0022546F" w:rsidRPr="00162021">
        <w:t>) если правильны ответы 1 и 3;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3</w:t>
      </w:r>
      <w:r w:rsidR="0022546F" w:rsidRPr="00162021">
        <w:t>) если правильны ответы 2 и 4;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4</w:t>
      </w:r>
      <w:r w:rsidR="0022546F" w:rsidRPr="00162021">
        <w:t>) если правильный ответ 4;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5</w:t>
      </w:r>
      <w:r w:rsidR="0022546F" w:rsidRPr="00162021">
        <w:t>) если правильны ответы 1, 2, 3 и 4.</w:t>
      </w:r>
    </w:p>
    <w:p w:rsidR="0022546F" w:rsidRPr="00162021" w:rsidRDefault="00E736A0" w:rsidP="0022546F">
      <w:pPr>
        <w:autoSpaceDE w:val="0"/>
        <w:autoSpaceDN w:val="0"/>
        <w:adjustRightInd w:val="0"/>
      </w:pPr>
      <w:r w:rsidRPr="00162021">
        <w:t>9</w:t>
      </w:r>
      <w:r w:rsidR="0022546F" w:rsidRPr="00162021">
        <w:t>3. При системной склеродермии преимущественно поражаются следующие кровеносные сосуды: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1</w:t>
      </w:r>
      <w:r w:rsidR="0022546F" w:rsidRPr="00162021">
        <w:t>) артериолы и капилляры;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2</w:t>
      </w:r>
      <w:r w:rsidR="0022546F" w:rsidRPr="00162021">
        <w:t>) сосуды среднего калибра;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3</w:t>
      </w:r>
      <w:r w:rsidR="0022546F" w:rsidRPr="00162021">
        <w:t>) сосуды любого диаметра;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4</w:t>
      </w:r>
      <w:r w:rsidR="0022546F" w:rsidRPr="00162021">
        <w:t>) крупные сосуды;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5</w:t>
      </w:r>
      <w:r w:rsidR="0022546F" w:rsidRPr="00162021">
        <w:t>) венозные сосуды.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1</w:t>
      </w:r>
      <w:r w:rsidR="0022546F" w:rsidRPr="00162021">
        <w:t>) если правильны ответы 1, 2 и 3;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2</w:t>
      </w:r>
      <w:r w:rsidR="0022546F" w:rsidRPr="00162021">
        <w:t>) если правильны ответы 1 и 3;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3</w:t>
      </w:r>
      <w:r w:rsidR="0022546F" w:rsidRPr="00162021">
        <w:t>) если правильны ответы 2 и 4;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4</w:t>
      </w:r>
      <w:r w:rsidR="0022546F" w:rsidRPr="00162021">
        <w:t>) если правильный ответ 4;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5</w:t>
      </w:r>
      <w:r w:rsidR="0022546F" w:rsidRPr="00162021">
        <w:t>) если правильны ответы 1, 2, 3 и 4.</w:t>
      </w:r>
    </w:p>
    <w:p w:rsidR="0022546F" w:rsidRPr="00162021" w:rsidRDefault="00E736A0" w:rsidP="0022546F">
      <w:pPr>
        <w:autoSpaceDE w:val="0"/>
        <w:autoSpaceDN w:val="0"/>
        <w:adjustRightInd w:val="0"/>
      </w:pPr>
      <w:r w:rsidRPr="00162021">
        <w:t>9</w:t>
      </w:r>
      <w:r w:rsidR="0022546F" w:rsidRPr="00162021">
        <w:t>4. При узелковом периартериите характерно следующее поражение почек:</w:t>
      </w:r>
    </w:p>
    <w:p w:rsidR="0022546F" w:rsidRPr="00162021" w:rsidRDefault="0022546F" w:rsidP="0034241E">
      <w:pPr>
        <w:autoSpaceDE w:val="0"/>
        <w:autoSpaceDN w:val="0"/>
        <w:adjustRightInd w:val="0"/>
        <w:ind w:left="2268"/>
      </w:pPr>
      <w:r w:rsidRPr="00162021">
        <w:t>1. изолированный мочевой синдром с незначительной протеинурией;</w:t>
      </w:r>
    </w:p>
    <w:p w:rsidR="0022546F" w:rsidRPr="00162021" w:rsidRDefault="0022546F" w:rsidP="0034241E">
      <w:pPr>
        <w:autoSpaceDE w:val="0"/>
        <w:autoSpaceDN w:val="0"/>
        <w:adjustRightInd w:val="0"/>
        <w:ind w:left="2268"/>
      </w:pPr>
      <w:r w:rsidRPr="00162021">
        <w:t>2. мочевой синдром с нестойкой артериальной гипертензией;</w:t>
      </w:r>
    </w:p>
    <w:p w:rsidR="0022546F" w:rsidRPr="00162021" w:rsidRDefault="0022546F" w:rsidP="0034241E">
      <w:pPr>
        <w:autoSpaceDE w:val="0"/>
        <w:autoSpaceDN w:val="0"/>
        <w:adjustRightInd w:val="0"/>
        <w:ind w:left="2268"/>
      </w:pPr>
      <w:r w:rsidRPr="00162021">
        <w:t>3. диффузный гломерулонефрит с синдромом злокачественной артериальной гипертензии;</w:t>
      </w:r>
    </w:p>
    <w:p w:rsidR="0022546F" w:rsidRPr="00162021" w:rsidRDefault="0022546F" w:rsidP="0034241E">
      <w:pPr>
        <w:autoSpaceDE w:val="0"/>
        <w:autoSpaceDN w:val="0"/>
        <w:adjustRightInd w:val="0"/>
        <w:ind w:left="2268"/>
      </w:pPr>
      <w:r w:rsidRPr="00162021">
        <w:t>4. нефротический синдром.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1</w:t>
      </w:r>
      <w:r w:rsidR="0022546F" w:rsidRPr="00162021">
        <w:t>) если правильны ответы 1, 2 и 3;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2</w:t>
      </w:r>
      <w:r w:rsidR="0022546F" w:rsidRPr="00162021">
        <w:t>) если правильны ответы 1 и 3;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3</w:t>
      </w:r>
      <w:r w:rsidR="0022546F" w:rsidRPr="00162021">
        <w:t>) если правильны ответы 2 и 4;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4</w:t>
      </w:r>
      <w:r w:rsidR="0022546F" w:rsidRPr="00162021">
        <w:t>) если правильный ответ 4;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5</w:t>
      </w:r>
      <w:r w:rsidR="0022546F" w:rsidRPr="00162021">
        <w:t>) если правильны ответы 1, 2, 3 и 4.</w:t>
      </w:r>
    </w:p>
    <w:p w:rsidR="0022546F" w:rsidRPr="00162021" w:rsidRDefault="00E736A0" w:rsidP="0022546F">
      <w:pPr>
        <w:autoSpaceDE w:val="0"/>
        <w:autoSpaceDN w:val="0"/>
        <w:adjustRightInd w:val="0"/>
      </w:pPr>
      <w:r w:rsidRPr="00162021">
        <w:t>9</w:t>
      </w:r>
      <w:r w:rsidR="0022546F" w:rsidRPr="00162021">
        <w:t>5. Гигантоклеточный артериит пр</w:t>
      </w:r>
      <w:r w:rsidR="009D1A57" w:rsidRPr="00162021">
        <w:t>о</w:t>
      </w:r>
      <w:r w:rsidR="0022546F" w:rsidRPr="00162021">
        <w:t>является:</w:t>
      </w:r>
    </w:p>
    <w:p w:rsidR="0022546F" w:rsidRPr="00162021" w:rsidRDefault="0022546F" w:rsidP="0034241E">
      <w:pPr>
        <w:autoSpaceDE w:val="0"/>
        <w:autoSpaceDN w:val="0"/>
        <w:adjustRightInd w:val="0"/>
        <w:ind w:left="2268"/>
      </w:pPr>
      <w:r w:rsidRPr="00162021">
        <w:t>1. острым нарушением мозгового кровообращения;</w:t>
      </w:r>
    </w:p>
    <w:p w:rsidR="0022546F" w:rsidRPr="00162021" w:rsidRDefault="0022546F" w:rsidP="0034241E">
      <w:pPr>
        <w:autoSpaceDE w:val="0"/>
        <w:autoSpaceDN w:val="0"/>
        <w:adjustRightInd w:val="0"/>
        <w:ind w:left="2268"/>
      </w:pPr>
      <w:r w:rsidRPr="00162021">
        <w:t>2. депрессией;</w:t>
      </w:r>
    </w:p>
    <w:p w:rsidR="0022546F" w:rsidRPr="00162021" w:rsidRDefault="0022546F" w:rsidP="0034241E">
      <w:pPr>
        <w:autoSpaceDE w:val="0"/>
        <w:autoSpaceDN w:val="0"/>
        <w:adjustRightInd w:val="0"/>
        <w:ind w:left="2268"/>
      </w:pPr>
      <w:r w:rsidRPr="00162021">
        <w:t>3. инфарктом миокарда;</w:t>
      </w:r>
    </w:p>
    <w:p w:rsidR="0022546F" w:rsidRPr="00162021" w:rsidRDefault="0022546F" w:rsidP="0034241E">
      <w:pPr>
        <w:autoSpaceDE w:val="0"/>
        <w:autoSpaceDN w:val="0"/>
        <w:adjustRightInd w:val="0"/>
        <w:ind w:left="2268"/>
      </w:pPr>
      <w:r w:rsidRPr="00162021">
        <w:t xml:space="preserve">4. тромбоэмболией легочной артерии.    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1</w:t>
      </w:r>
      <w:r w:rsidR="0022546F" w:rsidRPr="00162021">
        <w:t>) если правильны ответы 1, 2 и 3;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2</w:t>
      </w:r>
      <w:r w:rsidR="0022546F" w:rsidRPr="00162021">
        <w:t>) если правильны ответы 1 и 3;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3</w:t>
      </w:r>
      <w:r w:rsidR="0022546F" w:rsidRPr="00162021">
        <w:t>) если правильны ответы 2 и 4;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4</w:t>
      </w:r>
      <w:r w:rsidR="0022546F" w:rsidRPr="00162021">
        <w:t>) если правильный ответ 4;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5</w:t>
      </w:r>
      <w:r w:rsidR="0022546F" w:rsidRPr="00162021">
        <w:t>) если правильны ответы 1, 2, 3 и 4.</w:t>
      </w:r>
    </w:p>
    <w:p w:rsidR="0022546F" w:rsidRPr="00162021" w:rsidRDefault="00E736A0" w:rsidP="0022546F">
      <w:pPr>
        <w:autoSpaceDE w:val="0"/>
        <w:autoSpaceDN w:val="0"/>
        <w:adjustRightInd w:val="0"/>
      </w:pPr>
      <w:r w:rsidRPr="00162021">
        <w:t>9</w:t>
      </w:r>
      <w:r w:rsidR="0022546F" w:rsidRPr="00162021">
        <w:t>6. При геморрагическом васкулите:</w:t>
      </w:r>
    </w:p>
    <w:p w:rsidR="0022546F" w:rsidRPr="00162021" w:rsidRDefault="0022546F" w:rsidP="0034241E">
      <w:pPr>
        <w:autoSpaceDE w:val="0"/>
        <w:autoSpaceDN w:val="0"/>
        <w:adjustRightInd w:val="0"/>
        <w:ind w:left="2268"/>
      </w:pPr>
      <w:r w:rsidRPr="00162021">
        <w:t>1. кожные проявления часто представлены геморрагической сыпью;</w:t>
      </w:r>
    </w:p>
    <w:p w:rsidR="0022546F" w:rsidRPr="00162021" w:rsidRDefault="0022546F" w:rsidP="0034241E">
      <w:pPr>
        <w:autoSpaceDE w:val="0"/>
        <w:autoSpaceDN w:val="0"/>
        <w:adjustRightInd w:val="0"/>
        <w:ind w:left="2268"/>
      </w:pPr>
      <w:r w:rsidRPr="00162021">
        <w:lastRenderedPageBreak/>
        <w:t>2. поражаются преимущественно крупные суставы;</w:t>
      </w:r>
    </w:p>
    <w:p w:rsidR="0022546F" w:rsidRPr="00162021" w:rsidRDefault="0022546F" w:rsidP="0034241E">
      <w:pPr>
        <w:autoSpaceDE w:val="0"/>
        <w:autoSpaceDN w:val="0"/>
        <w:adjustRightInd w:val="0"/>
        <w:ind w:left="2268"/>
      </w:pPr>
      <w:r w:rsidRPr="00162021">
        <w:t>3. развитие диффузного гломерулонефрита;</w:t>
      </w:r>
    </w:p>
    <w:p w:rsidR="0022546F" w:rsidRPr="00162021" w:rsidRDefault="0022546F" w:rsidP="0034241E">
      <w:pPr>
        <w:autoSpaceDE w:val="0"/>
        <w:autoSpaceDN w:val="0"/>
        <w:adjustRightInd w:val="0"/>
        <w:ind w:left="2268"/>
      </w:pPr>
      <w:r w:rsidRPr="00162021">
        <w:t>4. нередко наблюдается абдоминальный синдром.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1</w:t>
      </w:r>
      <w:r w:rsidR="0022546F" w:rsidRPr="00162021">
        <w:t>) если правильны ответы 1, 2 и 3;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2</w:t>
      </w:r>
      <w:r w:rsidR="0022546F" w:rsidRPr="00162021">
        <w:t>) если правильны ответы 1 и 3;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3</w:t>
      </w:r>
      <w:r w:rsidR="0022546F" w:rsidRPr="00162021">
        <w:t>) если правильны ответы 2 и 4;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4</w:t>
      </w:r>
      <w:r w:rsidR="0022546F" w:rsidRPr="00162021">
        <w:t>) если правильный ответ 4;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5</w:t>
      </w:r>
      <w:r w:rsidR="0022546F" w:rsidRPr="00162021">
        <w:t>) если правильны ответы 1, 2, 3 и 4.</w:t>
      </w:r>
    </w:p>
    <w:p w:rsidR="0022546F" w:rsidRPr="00162021" w:rsidRDefault="0022546F" w:rsidP="0022546F">
      <w:pPr>
        <w:autoSpaceDE w:val="0"/>
        <w:autoSpaceDN w:val="0"/>
        <w:adjustRightInd w:val="0"/>
      </w:pPr>
      <w:r w:rsidRPr="00162021">
        <w:t>97. Наиболее важным рентгенологическим признаком остеохондроза позвоночника является: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1</w:t>
      </w:r>
      <w:r w:rsidR="0022546F" w:rsidRPr="00162021">
        <w:t>) формирование синдесмофито между телами позвонков;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2</w:t>
      </w:r>
      <w:r w:rsidR="0022546F" w:rsidRPr="00162021">
        <w:t>) кальцификация межпозвонковых дисков;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3</w:t>
      </w:r>
      <w:r w:rsidR="0022546F" w:rsidRPr="00162021">
        <w:t>) уменьшение прмежутков между телами позвонков;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4</w:t>
      </w:r>
      <w:r w:rsidR="0022546F" w:rsidRPr="00162021">
        <w:t>) усиление грудного кифоза;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5</w:t>
      </w:r>
      <w:r w:rsidR="0022546F" w:rsidRPr="00162021">
        <w:t>) усиление поясничного лордоза.</w:t>
      </w:r>
    </w:p>
    <w:p w:rsidR="0022546F" w:rsidRPr="00162021" w:rsidRDefault="0022546F" w:rsidP="0022546F">
      <w:pPr>
        <w:autoSpaceDE w:val="0"/>
        <w:autoSpaceDN w:val="0"/>
        <w:adjustRightInd w:val="0"/>
      </w:pPr>
      <w:r w:rsidRPr="00162021">
        <w:t>98. При глюкокортикостероидном остеопорозе верны следующие положения:</w:t>
      </w:r>
    </w:p>
    <w:p w:rsidR="0022546F" w:rsidRPr="00162021" w:rsidRDefault="0022546F" w:rsidP="0034241E">
      <w:pPr>
        <w:autoSpaceDE w:val="0"/>
        <w:autoSpaceDN w:val="0"/>
        <w:adjustRightInd w:val="0"/>
        <w:ind w:left="2268"/>
      </w:pPr>
      <w:r w:rsidRPr="00162021">
        <w:t>1. развивается при применении доз более 7,5 мг преднизолона;</w:t>
      </w:r>
    </w:p>
    <w:p w:rsidR="0022546F" w:rsidRPr="00162021" w:rsidRDefault="0022546F" w:rsidP="0034241E">
      <w:pPr>
        <w:autoSpaceDE w:val="0"/>
        <w:autoSpaceDN w:val="0"/>
        <w:adjustRightInd w:val="0"/>
        <w:ind w:left="2268"/>
      </w:pPr>
      <w:r w:rsidRPr="00162021">
        <w:t>2. развивается в результате нарушения всасывания кальция в кишечнике и подавления активности остеобластов;</w:t>
      </w:r>
    </w:p>
    <w:p w:rsidR="0022546F" w:rsidRPr="00162021" w:rsidRDefault="0022546F" w:rsidP="0034241E">
      <w:pPr>
        <w:autoSpaceDE w:val="0"/>
        <w:autoSpaceDN w:val="0"/>
        <w:adjustRightInd w:val="0"/>
        <w:ind w:left="2268"/>
      </w:pPr>
      <w:r w:rsidRPr="00162021">
        <w:t>3. встречается у мужчин;</w:t>
      </w:r>
    </w:p>
    <w:p w:rsidR="0022546F" w:rsidRPr="00162021" w:rsidRDefault="0022546F" w:rsidP="0034241E">
      <w:pPr>
        <w:autoSpaceDE w:val="0"/>
        <w:autoSpaceDN w:val="0"/>
        <w:adjustRightInd w:val="0"/>
        <w:ind w:left="2268"/>
      </w:pPr>
      <w:r w:rsidRPr="00162021">
        <w:t>4. встречается у женщин.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1</w:t>
      </w:r>
      <w:r w:rsidR="0022546F" w:rsidRPr="00162021">
        <w:t>) если правильны ответы 1, 2 и 3;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2</w:t>
      </w:r>
      <w:r w:rsidR="0022546F" w:rsidRPr="00162021">
        <w:t>) если правильны ответы 1 и 3;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3</w:t>
      </w:r>
      <w:r w:rsidR="0022546F" w:rsidRPr="00162021">
        <w:t>) если правильны ответы 2 и 4;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4</w:t>
      </w:r>
      <w:r w:rsidR="0022546F" w:rsidRPr="00162021">
        <w:t>) если правильный ответ 4;</w:t>
      </w:r>
    </w:p>
    <w:p w:rsidR="0022546F" w:rsidRPr="00162021" w:rsidRDefault="0022546F" w:rsidP="0022546F">
      <w:pPr>
        <w:autoSpaceDE w:val="0"/>
        <w:autoSpaceDN w:val="0"/>
        <w:adjustRightInd w:val="0"/>
      </w:pPr>
      <w:r w:rsidRPr="00162021">
        <w:t>99. Под заболеваемостью с временной утратой трудоспособности понимают: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1</w:t>
      </w:r>
      <w:r w:rsidR="0022546F" w:rsidRPr="00162021">
        <w:t>) все случаи, сопровождающиеся временной утратой трудоспособности у рабочих и служащих;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2</w:t>
      </w:r>
      <w:r w:rsidR="0022546F" w:rsidRPr="00162021">
        <w:t>) все случаи заболеваний ( исключая травму), сопровождающиеся временной утратой трудоспособности у рабочих и служащих;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3</w:t>
      </w:r>
      <w:r w:rsidR="0022546F" w:rsidRPr="00162021">
        <w:t>) все случаи заболеваемости, по которым выдан листок нетрудоспособности;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4</w:t>
      </w:r>
      <w:r w:rsidR="0022546F" w:rsidRPr="00162021">
        <w:t>) все случаи, по которым выдан листок нетрудоспособности;</w:t>
      </w:r>
    </w:p>
    <w:p w:rsidR="0022546F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5</w:t>
      </w:r>
      <w:r w:rsidR="0022546F" w:rsidRPr="00162021">
        <w:t>) наличие инфекционного заболевания.</w:t>
      </w:r>
    </w:p>
    <w:p w:rsidR="001627A6" w:rsidRPr="00162021" w:rsidRDefault="001627A6" w:rsidP="001627A6">
      <w:pPr>
        <w:autoSpaceDE w:val="0"/>
        <w:autoSpaceDN w:val="0"/>
        <w:adjustRightInd w:val="0"/>
      </w:pPr>
      <w:r w:rsidRPr="00162021">
        <w:t>100. Узелки Бушара появляются при:</w:t>
      </w:r>
    </w:p>
    <w:p w:rsidR="001627A6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1</w:t>
      </w:r>
      <w:r w:rsidR="001627A6" w:rsidRPr="00162021">
        <w:t>) подагре;</w:t>
      </w:r>
    </w:p>
    <w:p w:rsidR="001627A6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2</w:t>
      </w:r>
      <w:r w:rsidR="001627A6" w:rsidRPr="00162021">
        <w:t>) ревматоидном артрите;</w:t>
      </w:r>
    </w:p>
    <w:p w:rsidR="001627A6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3</w:t>
      </w:r>
      <w:r w:rsidR="001627A6" w:rsidRPr="00162021">
        <w:t>) остеоартрозе;</w:t>
      </w:r>
    </w:p>
    <w:p w:rsidR="001627A6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4</w:t>
      </w:r>
      <w:r w:rsidR="001627A6" w:rsidRPr="00162021">
        <w:t>) ревматизме;</w:t>
      </w:r>
    </w:p>
    <w:p w:rsidR="001627A6" w:rsidRPr="00162021" w:rsidRDefault="001313D9" w:rsidP="0034241E">
      <w:pPr>
        <w:autoSpaceDE w:val="0"/>
        <w:autoSpaceDN w:val="0"/>
        <w:adjustRightInd w:val="0"/>
        <w:ind w:left="2268"/>
      </w:pPr>
      <w:r w:rsidRPr="00162021">
        <w:t>5</w:t>
      </w:r>
      <w:r w:rsidR="001627A6" w:rsidRPr="00162021">
        <w:t>) узелковом периартериите.</w:t>
      </w:r>
    </w:p>
    <w:p w:rsidR="00360C4C" w:rsidRPr="00162021" w:rsidRDefault="00360C4C" w:rsidP="0034241E">
      <w:pPr>
        <w:ind w:left="2268"/>
      </w:pPr>
    </w:p>
    <w:sectPr w:rsidR="00360C4C" w:rsidRPr="00162021" w:rsidSect="003245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22157"/>
    <w:rsid w:val="001313D9"/>
    <w:rsid w:val="00162021"/>
    <w:rsid w:val="001627A6"/>
    <w:rsid w:val="001C5790"/>
    <w:rsid w:val="0022546F"/>
    <w:rsid w:val="00324578"/>
    <w:rsid w:val="00340A21"/>
    <w:rsid w:val="0034241E"/>
    <w:rsid w:val="00360C4C"/>
    <w:rsid w:val="006135F5"/>
    <w:rsid w:val="006C6196"/>
    <w:rsid w:val="00703C97"/>
    <w:rsid w:val="007C5D83"/>
    <w:rsid w:val="007E72D0"/>
    <w:rsid w:val="00916C92"/>
    <w:rsid w:val="00922157"/>
    <w:rsid w:val="009D1A57"/>
    <w:rsid w:val="00A87639"/>
    <w:rsid w:val="00BA3B4E"/>
    <w:rsid w:val="00C364E3"/>
    <w:rsid w:val="00DD7460"/>
    <w:rsid w:val="00E736A0"/>
    <w:rsid w:val="00EA21F6"/>
    <w:rsid w:val="00F11F0A"/>
    <w:rsid w:val="00F265FB"/>
    <w:rsid w:val="00F44CB3"/>
    <w:rsid w:val="00F737FF"/>
    <w:rsid w:val="00F86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2157"/>
    <w:rPr>
      <w:sz w:val="24"/>
      <w:szCs w:val="24"/>
    </w:rPr>
  </w:style>
  <w:style w:type="paragraph" w:styleId="2">
    <w:name w:val="heading 2"/>
    <w:basedOn w:val="a"/>
    <w:qFormat/>
    <w:rsid w:val="0092215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5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19</Pages>
  <Words>5123</Words>
  <Characters>29204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</dc:creator>
  <cp:keywords/>
  <cp:lastModifiedBy>Acer</cp:lastModifiedBy>
  <cp:revision>19</cp:revision>
  <cp:lastPrinted>2011-06-09T07:15:00Z</cp:lastPrinted>
  <dcterms:created xsi:type="dcterms:W3CDTF">2012-06-26T03:32:00Z</dcterms:created>
  <dcterms:modified xsi:type="dcterms:W3CDTF">2015-10-21T06:45:00Z</dcterms:modified>
</cp:coreProperties>
</file>